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BBCA7" w14:textId="77777777" w:rsidR="00DE716D" w:rsidRPr="00C875A6" w:rsidRDefault="00DE716D">
      <w:pPr>
        <w:pStyle w:val="BodyText"/>
        <w:rPr>
          <w:rFonts w:ascii="Verdana" w:hAnsi="Verdana"/>
        </w:rPr>
      </w:pPr>
    </w:p>
    <w:p w14:paraId="6822DCFB" w14:textId="12CE59A2" w:rsidR="00DE716D" w:rsidRPr="00C875A6" w:rsidRDefault="00015860" w:rsidP="00F56406">
      <w:pPr>
        <w:jc w:val="center"/>
        <w:rPr>
          <w:rFonts w:ascii="Verdana" w:hAnsi="Verdana"/>
          <w:b/>
        </w:rPr>
      </w:pPr>
      <w:r w:rsidRPr="00C875A6">
        <w:rPr>
          <w:rFonts w:ascii="Verdana" w:hAnsi="Verdana"/>
          <w:b/>
        </w:rPr>
        <w:t>Privacy Notice</w:t>
      </w:r>
    </w:p>
    <w:p w14:paraId="1C8467BF" w14:textId="77777777" w:rsidR="00F56406" w:rsidRPr="00C875A6" w:rsidRDefault="00F56406" w:rsidP="00F56406">
      <w:pPr>
        <w:rPr>
          <w:rFonts w:ascii="Verdana" w:hAnsi="Verdana"/>
        </w:rPr>
      </w:pPr>
    </w:p>
    <w:p w14:paraId="787E3581" w14:textId="27C0A7EB" w:rsidR="00015860" w:rsidRPr="00C875A6" w:rsidRDefault="00015860" w:rsidP="00015860">
      <w:pPr>
        <w:pStyle w:val="NormalWeb"/>
        <w:spacing w:before="190" w:beforeAutospacing="0" w:after="0" w:afterAutospacing="0"/>
        <w:ind w:right="1029"/>
        <w:rPr>
          <w:rFonts w:ascii="Verdana" w:hAnsi="Verdana"/>
          <w:sz w:val="22"/>
          <w:szCs w:val="22"/>
        </w:rPr>
      </w:pPr>
      <w:r w:rsidRPr="00C875A6">
        <w:rPr>
          <w:rFonts w:ascii="Verdana" w:hAnsi="Verdana"/>
          <w:sz w:val="22"/>
          <w:szCs w:val="22"/>
        </w:rPr>
        <w:t>Hope Tree School</w:t>
      </w:r>
      <w:r w:rsidRPr="00C875A6">
        <w:rPr>
          <w:rFonts w:ascii="Verdana" w:hAnsi="Verdana"/>
          <w:sz w:val="22"/>
          <w:szCs w:val="22"/>
        </w:rPr>
        <w:t xml:space="preserve"> is classed as a ‘Data Controller’ under the General Data Protection Regulation 2016 (GDPR). The </w:t>
      </w:r>
      <w:r w:rsidRPr="00C875A6">
        <w:rPr>
          <w:rFonts w:ascii="Verdana" w:hAnsi="Verdana"/>
          <w:sz w:val="22"/>
          <w:szCs w:val="22"/>
        </w:rPr>
        <w:t>School</w:t>
      </w:r>
      <w:r w:rsidRPr="00C875A6">
        <w:rPr>
          <w:rFonts w:ascii="Verdana" w:hAnsi="Verdana"/>
          <w:sz w:val="22"/>
          <w:szCs w:val="22"/>
        </w:rPr>
        <w:t xml:space="preserve"> is registered with the Information Commissioner’s Office and follows the principles of the GDPR. This privacy notice covers The </w:t>
      </w:r>
      <w:r w:rsidRPr="00C875A6">
        <w:rPr>
          <w:rFonts w:ascii="Verdana" w:hAnsi="Verdana"/>
          <w:sz w:val="22"/>
          <w:szCs w:val="22"/>
        </w:rPr>
        <w:t>Hope Tree School</w:t>
      </w:r>
      <w:r w:rsidRPr="00C875A6">
        <w:rPr>
          <w:rFonts w:ascii="Verdana" w:hAnsi="Verdana"/>
          <w:sz w:val="22"/>
          <w:szCs w:val="22"/>
        </w:rPr>
        <w:t xml:space="preserve"> website communications. We take your privacy seriously and this notice outlines what sort of personal data we collect, why we do this, how long we store it and who we share it with. Access to personal data is only available to those who need it for a specific purpose. </w:t>
      </w:r>
    </w:p>
    <w:p w14:paraId="24F6B83E" w14:textId="77777777" w:rsidR="00015860" w:rsidRPr="00C875A6" w:rsidRDefault="00015860" w:rsidP="00015860">
      <w:pPr>
        <w:pStyle w:val="NormalWeb"/>
        <w:spacing w:before="190" w:beforeAutospacing="0" w:after="0" w:afterAutospacing="0"/>
        <w:ind w:right="1029"/>
        <w:rPr>
          <w:rFonts w:ascii="Verdana" w:hAnsi="Verdana"/>
          <w:sz w:val="22"/>
          <w:szCs w:val="22"/>
        </w:rPr>
      </w:pPr>
    </w:p>
    <w:p w14:paraId="158A36D0" w14:textId="62552BCD" w:rsidR="00015860" w:rsidRPr="00C875A6" w:rsidRDefault="00015860" w:rsidP="00015860">
      <w:pPr>
        <w:pStyle w:val="NormalWeb"/>
        <w:spacing w:before="190" w:beforeAutospacing="0" w:after="0" w:afterAutospacing="0"/>
        <w:ind w:right="1029"/>
        <w:rPr>
          <w:rFonts w:ascii="Verdana" w:hAnsi="Verdana"/>
          <w:sz w:val="22"/>
          <w:szCs w:val="22"/>
        </w:rPr>
      </w:pPr>
      <w:r w:rsidRPr="00C875A6">
        <w:rPr>
          <w:rFonts w:ascii="Verdana" w:hAnsi="Verdana"/>
          <w:sz w:val="22"/>
          <w:szCs w:val="22"/>
        </w:rPr>
        <w:t xml:space="preserve">1. The categories of information that we collect, process, hold and share include: </w:t>
      </w:r>
    </w:p>
    <w:p w14:paraId="3DED329A" w14:textId="77777777" w:rsidR="00015860" w:rsidRPr="00C875A6" w:rsidRDefault="00015860" w:rsidP="00015860">
      <w:pPr>
        <w:pStyle w:val="NormalWeb"/>
        <w:spacing w:before="190" w:beforeAutospacing="0" w:after="0" w:afterAutospacing="0"/>
        <w:ind w:right="1029"/>
        <w:rPr>
          <w:rFonts w:ascii="Verdana" w:hAnsi="Verdana"/>
          <w:sz w:val="22"/>
          <w:szCs w:val="22"/>
        </w:rPr>
      </w:pPr>
      <w:r w:rsidRPr="00C875A6">
        <w:rPr>
          <w:rFonts w:ascii="Verdana" w:hAnsi="Verdana"/>
          <w:sz w:val="22"/>
          <w:szCs w:val="22"/>
        </w:rPr>
        <w:sym w:font="Symbol" w:char="F0B7"/>
      </w:r>
      <w:r w:rsidRPr="00C875A6">
        <w:rPr>
          <w:rFonts w:ascii="Verdana" w:hAnsi="Verdana"/>
          <w:sz w:val="22"/>
          <w:szCs w:val="22"/>
        </w:rPr>
        <w:t xml:space="preserve"> personal information (such as name, contact details) for the mailing list </w:t>
      </w:r>
    </w:p>
    <w:p w14:paraId="579D8AEA" w14:textId="77777777" w:rsidR="00015860" w:rsidRPr="00C875A6" w:rsidRDefault="00015860" w:rsidP="00015860">
      <w:pPr>
        <w:pStyle w:val="NormalWeb"/>
        <w:spacing w:before="190" w:beforeAutospacing="0" w:after="0" w:afterAutospacing="0"/>
        <w:ind w:right="1029"/>
        <w:rPr>
          <w:rFonts w:ascii="Verdana" w:hAnsi="Verdana"/>
          <w:sz w:val="22"/>
          <w:szCs w:val="22"/>
        </w:rPr>
      </w:pPr>
      <w:r w:rsidRPr="00C875A6">
        <w:rPr>
          <w:rFonts w:ascii="Verdana" w:hAnsi="Verdana"/>
          <w:sz w:val="22"/>
          <w:szCs w:val="22"/>
        </w:rPr>
        <w:sym w:font="Symbol" w:char="F0B7"/>
      </w:r>
      <w:r w:rsidRPr="00C875A6">
        <w:rPr>
          <w:rFonts w:ascii="Verdana" w:hAnsi="Verdana"/>
          <w:sz w:val="22"/>
          <w:szCs w:val="22"/>
        </w:rPr>
        <w:t xml:space="preserve"> personal information of your child (such as name, current school setting, year group, postcode) added to the list of children interested in attending the new school </w:t>
      </w:r>
    </w:p>
    <w:p w14:paraId="29DE9BBF" w14:textId="2AE75ABD" w:rsidR="00015860" w:rsidRPr="00C875A6" w:rsidRDefault="00015860" w:rsidP="00015860">
      <w:pPr>
        <w:pStyle w:val="NormalWeb"/>
        <w:spacing w:before="190" w:beforeAutospacing="0" w:after="0" w:afterAutospacing="0"/>
        <w:ind w:right="1029"/>
        <w:rPr>
          <w:rFonts w:ascii="Verdana" w:hAnsi="Verdana"/>
          <w:sz w:val="22"/>
          <w:szCs w:val="22"/>
        </w:rPr>
      </w:pPr>
      <w:r w:rsidRPr="00C875A6">
        <w:rPr>
          <w:rFonts w:ascii="Verdana" w:hAnsi="Verdana"/>
          <w:sz w:val="22"/>
          <w:szCs w:val="22"/>
        </w:rPr>
        <w:sym w:font="Symbol" w:char="F0B7"/>
      </w:r>
      <w:r w:rsidRPr="00C875A6">
        <w:rPr>
          <w:rFonts w:ascii="Verdana" w:hAnsi="Verdana"/>
          <w:sz w:val="22"/>
          <w:szCs w:val="22"/>
        </w:rPr>
        <w:t xml:space="preserve"> naming </w:t>
      </w:r>
      <w:r w:rsidR="00E40EBB" w:rsidRPr="00C875A6">
        <w:rPr>
          <w:rFonts w:ascii="Verdana" w:hAnsi="Verdana"/>
          <w:sz w:val="22"/>
          <w:szCs w:val="22"/>
        </w:rPr>
        <w:t>Hope Tree School</w:t>
      </w:r>
      <w:r w:rsidRPr="00C875A6">
        <w:rPr>
          <w:rFonts w:ascii="Verdana" w:hAnsi="Verdana"/>
          <w:sz w:val="22"/>
          <w:szCs w:val="22"/>
        </w:rPr>
        <w:t xml:space="preserve"> on the EHCP </w:t>
      </w:r>
    </w:p>
    <w:p w14:paraId="2A384512" w14:textId="77777777" w:rsidR="00015860" w:rsidRPr="00C875A6" w:rsidRDefault="00015860" w:rsidP="00015860">
      <w:pPr>
        <w:pStyle w:val="NormalWeb"/>
        <w:spacing w:before="190" w:beforeAutospacing="0" w:after="0" w:afterAutospacing="0"/>
        <w:ind w:right="1029"/>
        <w:rPr>
          <w:rFonts w:ascii="Verdana" w:hAnsi="Verdana"/>
          <w:sz w:val="22"/>
          <w:szCs w:val="22"/>
        </w:rPr>
      </w:pPr>
    </w:p>
    <w:p w14:paraId="65F11A3A" w14:textId="77777777" w:rsidR="00015860" w:rsidRPr="00C875A6" w:rsidRDefault="00015860" w:rsidP="00015860">
      <w:pPr>
        <w:pStyle w:val="NormalWeb"/>
        <w:spacing w:before="190" w:beforeAutospacing="0" w:after="0" w:afterAutospacing="0"/>
        <w:ind w:right="1029"/>
        <w:rPr>
          <w:rFonts w:ascii="Verdana" w:hAnsi="Verdana"/>
          <w:sz w:val="22"/>
          <w:szCs w:val="22"/>
        </w:rPr>
      </w:pPr>
      <w:r w:rsidRPr="00C875A6">
        <w:rPr>
          <w:rFonts w:ascii="Verdana" w:hAnsi="Verdana"/>
          <w:sz w:val="22"/>
          <w:szCs w:val="22"/>
        </w:rPr>
        <w:t xml:space="preserve">2. Why we collect and use this information </w:t>
      </w:r>
    </w:p>
    <w:p w14:paraId="15998156" w14:textId="77777777" w:rsidR="00015860" w:rsidRPr="00C875A6" w:rsidRDefault="00015860" w:rsidP="00015860">
      <w:pPr>
        <w:pStyle w:val="NormalWeb"/>
        <w:spacing w:before="190" w:beforeAutospacing="0" w:after="0" w:afterAutospacing="0"/>
        <w:ind w:right="1029"/>
        <w:rPr>
          <w:rFonts w:ascii="Verdana" w:hAnsi="Verdana"/>
          <w:sz w:val="22"/>
          <w:szCs w:val="22"/>
        </w:rPr>
      </w:pPr>
      <w:r w:rsidRPr="00C875A6">
        <w:rPr>
          <w:rFonts w:ascii="Verdana" w:hAnsi="Verdana"/>
          <w:sz w:val="22"/>
          <w:szCs w:val="22"/>
        </w:rPr>
        <w:t xml:space="preserve">We use this data to: </w:t>
      </w:r>
    </w:p>
    <w:p w14:paraId="498F1F1A" w14:textId="77777777" w:rsidR="00015860" w:rsidRPr="00C875A6" w:rsidRDefault="00015860" w:rsidP="00015860">
      <w:pPr>
        <w:pStyle w:val="NormalWeb"/>
        <w:spacing w:before="190" w:beforeAutospacing="0" w:after="0" w:afterAutospacing="0"/>
        <w:ind w:right="1029"/>
        <w:rPr>
          <w:rFonts w:ascii="Verdana" w:hAnsi="Verdana"/>
          <w:sz w:val="22"/>
          <w:szCs w:val="22"/>
        </w:rPr>
      </w:pPr>
      <w:r w:rsidRPr="00C875A6">
        <w:rPr>
          <w:rFonts w:ascii="Verdana" w:hAnsi="Verdana"/>
          <w:sz w:val="22"/>
          <w:szCs w:val="22"/>
        </w:rPr>
        <w:sym w:font="Symbol" w:char="F0B7"/>
      </w:r>
      <w:r w:rsidRPr="00C875A6">
        <w:rPr>
          <w:rFonts w:ascii="Verdana" w:hAnsi="Verdana"/>
          <w:sz w:val="22"/>
          <w:szCs w:val="22"/>
        </w:rPr>
        <w:t xml:space="preserve"> hold a database of interested parties </w:t>
      </w:r>
    </w:p>
    <w:p w14:paraId="76EC51A8" w14:textId="6D21548E" w:rsidR="00015860" w:rsidRPr="00C875A6" w:rsidRDefault="00015860" w:rsidP="00015860">
      <w:pPr>
        <w:pStyle w:val="NormalWeb"/>
        <w:spacing w:before="190" w:beforeAutospacing="0" w:after="0" w:afterAutospacing="0"/>
        <w:ind w:right="1029"/>
        <w:rPr>
          <w:rFonts w:ascii="Verdana" w:hAnsi="Verdana"/>
          <w:sz w:val="22"/>
          <w:szCs w:val="22"/>
        </w:rPr>
      </w:pPr>
      <w:r w:rsidRPr="00C875A6">
        <w:rPr>
          <w:rFonts w:ascii="Verdana" w:hAnsi="Verdana"/>
          <w:sz w:val="22"/>
          <w:szCs w:val="22"/>
        </w:rPr>
        <w:sym w:font="Symbol" w:char="F0B7"/>
      </w:r>
      <w:r w:rsidRPr="00C875A6">
        <w:rPr>
          <w:rFonts w:ascii="Verdana" w:hAnsi="Verdana"/>
          <w:sz w:val="22"/>
          <w:szCs w:val="22"/>
        </w:rPr>
        <w:t xml:space="preserve"> contact you with updates and marketing communications about </w:t>
      </w:r>
      <w:r w:rsidR="00E40EBB" w:rsidRPr="00C875A6">
        <w:rPr>
          <w:rFonts w:ascii="Verdana" w:hAnsi="Verdana"/>
          <w:sz w:val="22"/>
          <w:szCs w:val="22"/>
        </w:rPr>
        <w:t>Hope Tree School</w:t>
      </w:r>
      <w:r w:rsidRPr="00C875A6">
        <w:rPr>
          <w:rFonts w:ascii="Verdana" w:hAnsi="Verdana"/>
          <w:sz w:val="22"/>
          <w:szCs w:val="22"/>
        </w:rPr>
        <w:t xml:space="preserve"> </w:t>
      </w:r>
    </w:p>
    <w:p w14:paraId="39789A87" w14:textId="5BE4C87C" w:rsidR="00015860" w:rsidRPr="00C875A6" w:rsidRDefault="00015860" w:rsidP="00015860">
      <w:pPr>
        <w:pStyle w:val="NormalWeb"/>
        <w:spacing w:before="190" w:beforeAutospacing="0" w:after="0" w:afterAutospacing="0"/>
        <w:ind w:right="1029"/>
        <w:rPr>
          <w:rFonts w:ascii="Verdana" w:hAnsi="Verdana"/>
          <w:sz w:val="22"/>
          <w:szCs w:val="22"/>
        </w:rPr>
      </w:pPr>
      <w:r w:rsidRPr="00C875A6">
        <w:rPr>
          <w:rFonts w:ascii="Verdana" w:hAnsi="Verdana"/>
          <w:sz w:val="22"/>
          <w:szCs w:val="22"/>
        </w:rPr>
        <w:sym w:font="Symbol" w:char="F0B7"/>
      </w:r>
      <w:r w:rsidRPr="00C875A6">
        <w:rPr>
          <w:rFonts w:ascii="Verdana" w:hAnsi="Verdana"/>
          <w:sz w:val="22"/>
          <w:szCs w:val="22"/>
        </w:rPr>
        <w:t xml:space="preserve"> allow us to evidence interest in </w:t>
      </w:r>
      <w:r w:rsidR="00E40EBB" w:rsidRPr="00C875A6">
        <w:rPr>
          <w:rFonts w:ascii="Verdana" w:hAnsi="Verdana"/>
          <w:sz w:val="22"/>
          <w:szCs w:val="22"/>
        </w:rPr>
        <w:t>Hope Tree School</w:t>
      </w:r>
      <w:r w:rsidRPr="00C875A6">
        <w:rPr>
          <w:rFonts w:ascii="Verdana" w:hAnsi="Verdana"/>
          <w:sz w:val="22"/>
          <w:szCs w:val="22"/>
        </w:rPr>
        <w:t xml:space="preserve"> whilst apply for funding and approval using consolidated data that does not identify individuals </w:t>
      </w:r>
    </w:p>
    <w:p w14:paraId="6F70F38E" w14:textId="77777777" w:rsidR="00015860" w:rsidRPr="00C875A6" w:rsidRDefault="00015860" w:rsidP="00015860">
      <w:pPr>
        <w:pStyle w:val="NormalWeb"/>
        <w:spacing w:before="190" w:beforeAutospacing="0" w:after="0" w:afterAutospacing="0"/>
        <w:ind w:right="1029"/>
        <w:rPr>
          <w:rFonts w:ascii="Verdana" w:hAnsi="Verdana"/>
          <w:sz w:val="22"/>
          <w:szCs w:val="22"/>
        </w:rPr>
      </w:pPr>
    </w:p>
    <w:p w14:paraId="505E515B" w14:textId="77777777" w:rsidR="00015860" w:rsidRPr="00C875A6" w:rsidRDefault="00015860" w:rsidP="00015860">
      <w:pPr>
        <w:pStyle w:val="NormalWeb"/>
        <w:spacing w:before="190" w:beforeAutospacing="0" w:after="0" w:afterAutospacing="0"/>
        <w:ind w:right="1029"/>
        <w:rPr>
          <w:rFonts w:ascii="Verdana" w:hAnsi="Verdana"/>
          <w:sz w:val="22"/>
          <w:szCs w:val="22"/>
        </w:rPr>
      </w:pPr>
      <w:r w:rsidRPr="00C875A6">
        <w:rPr>
          <w:rFonts w:ascii="Verdana" w:hAnsi="Verdana"/>
          <w:sz w:val="22"/>
          <w:szCs w:val="22"/>
        </w:rPr>
        <w:t>3. The lawful basis on which we process this information</w:t>
      </w:r>
      <w:r w:rsidRPr="00C875A6">
        <w:rPr>
          <w:rFonts w:ascii="Verdana" w:hAnsi="Verdana"/>
          <w:sz w:val="22"/>
          <w:szCs w:val="22"/>
        </w:rPr>
        <w:t>,</w:t>
      </w:r>
    </w:p>
    <w:p w14:paraId="67F24D71" w14:textId="3A61AE09" w:rsidR="00015860" w:rsidRPr="00C875A6" w:rsidRDefault="00015860" w:rsidP="00015860">
      <w:pPr>
        <w:pStyle w:val="NormalWeb"/>
        <w:spacing w:before="190" w:beforeAutospacing="0" w:after="0" w:afterAutospacing="0"/>
        <w:ind w:right="1029"/>
        <w:rPr>
          <w:rFonts w:ascii="Verdana" w:hAnsi="Verdana"/>
          <w:sz w:val="22"/>
          <w:szCs w:val="22"/>
        </w:rPr>
      </w:pPr>
      <w:r w:rsidRPr="00C875A6">
        <w:rPr>
          <w:rFonts w:ascii="Verdana" w:hAnsi="Verdana"/>
          <w:sz w:val="22"/>
          <w:szCs w:val="22"/>
        </w:rPr>
        <w:t xml:space="preserve"> We process this information under General Data Protection Regulation, Article 6(1)(a) – consent </w:t>
      </w:r>
    </w:p>
    <w:p w14:paraId="5415B602" w14:textId="77777777" w:rsidR="00015860" w:rsidRPr="00C875A6" w:rsidRDefault="00015860" w:rsidP="00015860">
      <w:pPr>
        <w:pStyle w:val="NormalWeb"/>
        <w:spacing w:before="190" w:beforeAutospacing="0" w:after="0" w:afterAutospacing="0"/>
        <w:ind w:right="1029"/>
        <w:rPr>
          <w:rFonts w:ascii="Verdana" w:hAnsi="Verdana"/>
          <w:sz w:val="22"/>
          <w:szCs w:val="22"/>
        </w:rPr>
      </w:pPr>
    </w:p>
    <w:p w14:paraId="0E41A085" w14:textId="77777777" w:rsidR="00015860" w:rsidRPr="00C875A6" w:rsidRDefault="00015860" w:rsidP="00015860">
      <w:pPr>
        <w:pStyle w:val="NormalWeb"/>
        <w:spacing w:before="190" w:beforeAutospacing="0" w:after="0" w:afterAutospacing="0"/>
        <w:ind w:right="1029"/>
        <w:rPr>
          <w:rFonts w:ascii="Verdana" w:hAnsi="Verdana"/>
          <w:sz w:val="22"/>
          <w:szCs w:val="22"/>
        </w:rPr>
      </w:pPr>
      <w:r w:rsidRPr="00C875A6">
        <w:rPr>
          <w:rFonts w:ascii="Verdana" w:hAnsi="Verdana"/>
          <w:sz w:val="22"/>
          <w:szCs w:val="22"/>
        </w:rPr>
        <w:t xml:space="preserve">4. Collecting this information </w:t>
      </w:r>
    </w:p>
    <w:p w14:paraId="5607B296" w14:textId="77777777" w:rsidR="00015860" w:rsidRPr="00C875A6" w:rsidRDefault="00015860" w:rsidP="00015860">
      <w:pPr>
        <w:pStyle w:val="NormalWeb"/>
        <w:spacing w:before="190" w:beforeAutospacing="0" w:after="0" w:afterAutospacing="0"/>
        <w:ind w:right="1029"/>
        <w:rPr>
          <w:rFonts w:ascii="Verdana" w:hAnsi="Verdana"/>
          <w:sz w:val="22"/>
          <w:szCs w:val="22"/>
        </w:rPr>
      </w:pPr>
      <w:r w:rsidRPr="00C875A6">
        <w:rPr>
          <w:rFonts w:ascii="Verdana" w:hAnsi="Verdana"/>
          <w:sz w:val="22"/>
          <w:szCs w:val="22"/>
        </w:rPr>
        <w:t xml:space="preserve">In order to comply with data protection legislation, we ask for your consent to this collection and processing of data when you sign up to the mailing list or prospective student list. </w:t>
      </w:r>
    </w:p>
    <w:p w14:paraId="3D4C1B04" w14:textId="77777777" w:rsidR="00015860" w:rsidRPr="00C875A6" w:rsidRDefault="00015860" w:rsidP="00015860">
      <w:pPr>
        <w:pStyle w:val="NormalWeb"/>
        <w:spacing w:before="190" w:beforeAutospacing="0" w:after="0" w:afterAutospacing="0"/>
        <w:ind w:right="1029"/>
        <w:rPr>
          <w:rFonts w:ascii="Verdana" w:hAnsi="Verdana"/>
          <w:sz w:val="22"/>
          <w:szCs w:val="22"/>
        </w:rPr>
      </w:pPr>
    </w:p>
    <w:p w14:paraId="65CDFF82" w14:textId="77777777" w:rsidR="00015860" w:rsidRPr="00C875A6" w:rsidRDefault="00015860" w:rsidP="00015860">
      <w:pPr>
        <w:pStyle w:val="NormalWeb"/>
        <w:spacing w:before="190" w:beforeAutospacing="0" w:after="0" w:afterAutospacing="0"/>
        <w:ind w:right="1029"/>
        <w:rPr>
          <w:rFonts w:ascii="Verdana" w:hAnsi="Verdana"/>
          <w:sz w:val="22"/>
          <w:szCs w:val="22"/>
        </w:rPr>
      </w:pPr>
      <w:r w:rsidRPr="00C875A6">
        <w:rPr>
          <w:rFonts w:ascii="Verdana" w:hAnsi="Verdana"/>
          <w:sz w:val="22"/>
          <w:szCs w:val="22"/>
        </w:rPr>
        <w:t xml:space="preserve">5. Storing this information </w:t>
      </w:r>
    </w:p>
    <w:p w14:paraId="07FC2F63" w14:textId="77777777" w:rsidR="00015860" w:rsidRPr="00C875A6" w:rsidRDefault="00015860" w:rsidP="00015860">
      <w:pPr>
        <w:pStyle w:val="NormalWeb"/>
        <w:spacing w:before="190" w:beforeAutospacing="0" w:after="0" w:afterAutospacing="0"/>
        <w:ind w:right="1029"/>
        <w:rPr>
          <w:rFonts w:ascii="Verdana" w:hAnsi="Verdana"/>
          <w:sz w:val="22"/>
          <w:szCs w:val="22"/>
        </w:rPr>
      </w:pPr>
      <w:r w:rsidRPr="00C875A6">
        <w:rPr>
          <w:rFonts w:ascii="Verdana" w:hAnsi="Verdana"/>
          <w:sz w:val="22"/>
          <w:szCs w:val="22"/>
        </w:rPr>
        <w:t xml:space="preserve">Personal data will be kept secure whilst it is being stored, used and when it is being shared with others. The information is kept on a database on a secure encrypted server. </w:t>
      </w:r>
      <w:r w:rsidRPr="00C875A6">
        <w:rPr>
          <w:rFonts w:ascii="Verdana" w:hAnsi="Verdana"/>
          <w:sz w:val="22"/>
          <w:szCs w:val="22"/>
        </w:rPr>
        <w:lastRenderedPageBreak/>
        <w:t xml:space="preserve">We will retain the data until the school has been open one year and then we will delete the files. </w:t>
      </w:r>
    </w:p>
    <w:p w14:paraId="0CF50613" w14:textId="77777777" w:rsidR="00015860" w:rsidRPr="00C875A6" w:rsidRDefault="00015860" w:rsidP="00015860">
      <w:pPr>
        <w:pStyle w:val="NormalWeb"/>
        <w:spacing w:before="190" w:beforeAutospacing="0" w:after="0" w:afterAutospacing="0"/>
        <w:ind w:right="1029"/>
        <w:rPr>
          <w:rFonts w:ascii="Verdana" w:hAnsi="Verdana"/>
          <w:sz w:val="22"/>
          <w:szCs w:val="22"/>
        </w:rPr>
      </w:pPr>
    </w:p>
    <w:p w14:paraId="4A9DE9CE" w14:textId="77777777" w:rsidR="00015860" w:rsidRPr="00C875A6" w:rsidRDefault="00015860" w:rsidP="00015860">
      <w:pPr>
        <w:pStyle w:val="NormalWeb"/>
        <w:spacing w:before="190" w:beforeAutospacing="0" w:after="0" w:afterAutospacing="0"/>
        <w:ind w:right="1029"/>
        <w:rPr>
          <w:rFonts w:ascii="Verdana" w:hAnsi="Verdana"/>
          <w:sz w:val="22"/>
          <w:szCs w:val="22"/>
        </w:rPr>
      </w:pPr>
      <w:r w:rsidRPr="00C875A6">
        <w:rPr>
          <w:rFonts w:ascii="Verdana" w:hAnsi="Verdana"/>
          <w:sz w:val="22"/>
          <w:szCs w:val="22"/>
        </w:rPr>
        <w:t xml:space="preserve">6. Share this information </w:t>
      </w:r>
    </w:p>
    <w:p w14:paraId="7BB52C5C" w14:textId="77777777" w:rsidR="00015860" w:rsidRPr="00C875A6" w:rsidRDefault="00015860" w:rsidP="00015860">
      <w:pPr>
        <w:pStyle w:val="NormalWeb"/>
        <w:spacing w:before="190" w:beforeAutospacing="0" w:after="0" w:afterAutospacing="0"/>
        <w:ind w:right="1029"/>
        <w:rPr>
          <w:rFonts w:ascii="Verdana" w:hAnsi="Verdana"/>
          <w:sz w:val="22"/>
          <w:szCs w:val="22"/>
        </w:rPr>
      </w:pPr>
      <w:r w:rsidRPr="00C875A6">
        <w:rPr>
          <w:rFonts w:ascii="Verdana" w:hAnsi="Verdana"/>
          <w:sz w:val="22"/>
          <w:szCs w:val="22"/>
        </w:rPr>
        <w:t xml:space="preserve">We share the relevant information (as appropriate) with: </w:t>
      </w:r>
    </w:p>
    <w:p w14:paraId="65B44105" w14:textId="3D9B1B71" w:rsidR="00015860" w:rsidRPr="00C875A6" w:rsidRDefault="00015860" w:rsidP="00015860">
      <w:pPr>
        <w:pStyle w:val="NormalWeb"/>
        <w:spacing w:before="190" w:beforeAutospacing="0" w:after="0" w:afterAutospacing="0"/>
        <w:ind w:right="1029"/>
        <w:rPr>
          <w:rFonts w:ascii="Verdana" w:hAnsi="Verdana"/>
          <w:sz w:val="22"/>
          <w:szCs w:val="22"/>
        </w:rPr>
      </w:pPr>
      <w:r w:rsidRPr="00C875A6">
        <w:rPr>
          <w:rFonts w:ascii="Verdana" w:hAnsi="Verdana"/>
          <w:sz w:val="22"/>
          <w:szCs w:val="22"/>
        </w:rPr>
        <w:sym w:font="Symbol" w:char="F0B7"/>
      </w:r>
      <w:r w:rsidRPr="00C875A6">
        <w:rPr>
          <w:rFonts w:ascii="Verdana" w:hAnsi="Verdana"/>
          <w:sz w:val="22"/>
          <w:szCs w:val="22"/>
        </w:rPr>
        <w:t xml:space="preserve"> Members of the </w:t>
      </w:r>
      <w:r w:rsidRPr="00C875A6">
        <w:rPr>
          <w:rFonts w:ascii="Verdana" w:hAnsi="Verdana"/>
          <w:sz w:val="22"/>
          <w:szCs w:val="22"/>
        </w:rPr>
        <w:t>Hope Tree School</w:t>
      </w:r>
      <w:r w:rsidRPr="00C875A6">
        <w:rPr>
          <w:rFonts w:ascii="Verdana" w:hAnsi="Verdana"/>
          <w:sz w:val="22"/>
          <w:szCs w:val="22"/>
        </w:rPr>
        <w:t xml:space="preserve"> Team which includes, </w:t>
      </w:r>
      <w:r w:rsidRPr="00C875A6">
        <w:rPr>
          <w:rFonts w:ascii="Verdana" w:hAnsi="Verdana"/>
          <w:sz w:val="22"/>
          <w:szCs w:val="22"/>
        </w:rPr>
        <w:t>the Advisory Board</w:t>
      </w:r>
      <w:r w:rsidRPr="00C875A6">
        <w:rPr>
          <w:rFonts w:ascii="Verdana" w:hAnsi="Verdana"/>
          <w:sz w:val="22"/>
          <w:szCs w:val="22"/>
        </w:rPr>
        <w:t xml:space="preserve">, </w:t>
      </w:r>
      <w:r w:rsidRPr="00C875A6">
        <w:rPr>
          <w:rFonts w:ascii="Verdana" w:hAnsi="Verdana"/>
          <w:sz w:val="22"/>
          <w:szCs w:val="22"/>
        </w:rPr>
        <w:t>proprietor</w:t>
      </w:r>
      <w:r w:rsidRPr="00C875A6">
        <w:rPr>
          <w:rFonts w:ascii="Verdana" w:hAnsi="Verdana"/>
          <w:sz w:val="22"/>
          <w:szCs w:val="22"/>
        </w:rPr>
        <w:t xml:space="preserve">s and members of staff, to allow us to: </w:t>
      </w:r>
    </w:p>
    <w:p w14:paraId="6A02686C" w14:textId="77777777" w:rsidR="00E40EBB" w:rsidRPr="00C875A6" w:rsidRDefault="00015860" w:rsidP="00015860">
      <w:pPr>
        <w:pStyle w:val="NormalWeb"/>
        <w:spacing w:before="190" w:beforeAutospacing="0" w:after="0" w:afterAutospacing="0"/>
        <w:ind w:left="720" w:right="1029"/>
        <w:rPr>
          <w:rFonts w:ascii="Verdana" w:hAnsi="Verdana"/>
          <w:sz w:val="22"/>
          <w:szCs w:val="22"/>
        </w:rPr>
      </w:pPr>
      <w:r w:rsidRPr="00C875A6">
        <w:rPr>
          <w:rFonts w:ascii="Verdana" w:hAnsi="Verdana"/>
          <w:sz w:val="22"/>
          <w:szCs w:val="22"/>
        </w:rPr>
        <w:t xml:space="preserve">o Identify and understand our possible cohort </w:t>
      </w:r>
    </w:p>
    <w:p w14:paraId="6285EA91" w14:textId="77777777" w:rsidR="00E40EBB" w:rsidRPr="00C875A6" w:rsidRDefault="00015860" w:rsidP="00015860">
      <w:pPr>
        <w:pStyle w:val="NormalWeb"/>
        <w:spacing w:before="190" w:beforeAutospacing="0" w:after="0" w:afterAutospacing="0"/>
        <w:ind w:left="720" w:right="1029"/>
        <w:rPr>
          <w:rFonts w:ascii="Verdana" w:hAnsi="Verdana"/>
          <w:sz w:val="22"/>
          <w:szCs w:val="22"/>
        </w:rPr>
      </w:pPr>
      <w:r w:rsidRPr="00C875A6">
        <w:rPr>
          <w:rFonts w:ascii="Verdana" w:hAnsi="Verdana"/>
          <w:sz w:val="22"/>
          <w:szCs w:val="22"/>
        </w:rPr>
        <w:t xml:space="preserve">o plan marketing events </w:t>
      </w:r>
    </w:p>
    <w:p w14:paraId="6305890B" w14:textId="796CEB25" w:rsidR="00015860" w:rsidRPr="00C875A6" w:rsidRDefault="00015860" w:rsidP="00015860">
      <w:pPr>
        <w:pStyle w:val="NormalWeb"/>
        <w:spacing w:before="190" w:beforeAutospacing="0" w:after="0" w:afterAutospacing="0"/>
        <w:ind w:left="720" w:right="1029"/>
        <w:rPr>
          <w:rFonts w:ascii="Verdana" w:hAnsi="Verdana"/>
          <w:sz w:val="22"/>
          <w:szCs w:val="22"/>
        </w:rPr>
      </w:pPr>
      <w:r w:rsidRPr="00C875A6">
        <w:rPr>
          <w:rFonts w:ascii="Verdana" w:hAnsi="Verdana"/>
          <w:sz w:val="22"/>
          <w:szCs w:val="22"/>
        </w:rPr>
        <w:t xml:space="preserve">o evidence interest in our applications </w:t>
      </w:r>
    </w:p>
    <w:p w14:paraId="231CA851" w14:textId="4684ADE4" w:rsidR="00015860" w:rsidRPr="00C875A6" w:rsidRDefault="00015860" w:rsidP="00015860">
      <w:pPr>
        <w:pStyle w:val="NormalWeb"/>
        <w:spacing w:before="190" w:beforeAutospacing="0" w:after="0" w:afterAutospacing="0"/>
        <w:ind w:right="1029"/>
        <w:rPr>
          <w:rFonts w:ascii="Verdana" w:hAnsi="Verdana"/>
          <w:sz w:val="22"/>
          <w:szCs w:val="22"/>
        </w:rPr>
      </w:pPr>
      <w:r w:rsidRPr="00C875A6">
        <w:rPr>
          <w:rFonts w:ascii="Verdana" w:hAnsi="Verdana"/>
          <w:sz w:val="22"/>
          <w:szCs w:val="22"/>
        </w:rPr>
        <w:sym w:font="Symbol" w:char="F0B7"/>
      </w:r>
      <w:r w:rsidRPr="00C875A6">
        <w:rPr>
          <w:rFonts w:ascii="Verdana" w:hAnsi="Verdana"/>
          <w:sz w:val="22"/>
          <w:szCs w:val="22"/>
        </w:rPr>
        <w:t xml:space="preserve"> the Local Authority and Government departments – this is consolidated data (with no individual data identifiable). This allows us to: </w:t>
      </w:r>
    </w:p>
    <w:p w14:paraId="5D5B3C66" w14:textId="1CA7C61A" w:rsidR="00E40EBB" w:rsidRPr="00C875A6" w:rsidRDefault="00015860" w:rsidP="00015860">
      <w:pPr>
        <w:pStyle w:val="NormalWeb"/>
        <w:spacing w:before="190" w:beforeAutospacing="0" w:after="0" w:afterAutospacing="0"/>
        <w:ind w:right="1029" w:firstLine="720"/>
        <w:rPr>
          <w:rFonts w:ascii="Verdana" w:hAnsi="Verdana"/>
          <w:sz w:val="22"/>
          <w:szCs w:val="22"/>
        </w:rPr>
      </w:pPr>
      <w:r w:rsidRPr="00C875A6">
        <w:rPr>
          <w:rFonts w:ascii="Verdana" w:hAnsi="Verdana"/>
          <w:sz w:val="22"/>
          <w:szCs w:val="22"/>
        </w:rPr>
        <w:t xml:space="preserve">o evidence interest when we apply for approval from the government for constructing </w:t>
      </w:r>
      <w:r w:rsidR="00E40EBB" w:rsidRPr="00C875A6">
        <w:rPr>
          <w:rFonts w:ascii="Verdana" w:hAnsi="Verdana"/>
          <w:sz w:val="22"/>
          <w:szCs w:val="22"/>
        </w:rPr>
        <w:t>Hope T</w:t>
      </w:r>
      <w:r w:rsidR="00C875A6" w:rsidRPr="00C875A6">
        <w:rPr>
          <w:rFonts w:ascii="Verdana" w:hAnsi="Verdana"/>
          <w:sz w:val="22"/>
          <w:szCs w:val="22"/>
        </w:rPr>
        <w:t>ree</w:t>
      </w:r>
      <w:r w:rsidR="00E40EBB" w:rsidRPr="00C875A6">
        <w:rPr>
          <w:rFonts w:ascii="Verdana" w:hAnsi="Verdana"/>
          <w:sz w:val="22"/>
          <w:szCs w:val="22"/>
        </w:rPr>
        <w:t xml:space="preserve"> S</w:t>
      </w:r>
      <w:r w:rsidR="00C875A6" w:rsidRPr="00C875A6">
        <w:rPr>
          <w:rFonts w:ascii="Verdana" w:hAnsi="Verdana"/>
          <w:sz w:val="22"/>
          <w:szCs w:val="22"/>
        </w:rPr>
        <w:t>chool</w:t>
      </w:r>
      <w:r w:rsidRPr="00C875A6">
        <w:rPr>
          <w:rFonts w:ascii="Verdana" w:hAnsi="Verdana"/>
          <w:sz w:val="22"/>
          <w:szCs w:val="22"/>
        </w:rPr>
        <w:t xml:space="preserve"> and opening the school </w:t>
      </w:r>
    </w:p>
    <w:p w14:paraId="212A02A3" w14:textId="033E3D2B" w:rsidR="00015860" w:rsidRPr="00C875A6" w:rsidRDefault="00015860" w:rsidP="00015860">
      <w:pPr>
        <w:pStyle w:val="NormalWeb"/>
        <w:spacing w:before="190" w:beforeAutospacing="0" w:after="0" w:afterAutospacing="0"/>
        <w:ind w:right="1029" w:firstLine="720"/>
        <w:rPr>
          <w:rFonts w:ascii="Verdana" w:hAnsi="Verdana"/>
          <w:sz w:val="22"/>
          <w:szCs w:val="22"/>
        </w:rPr>
      </w:pPr>
      <w:r w:rsidRPr="00C875A6">
        <w:rPr>
          <w:rFonts w:ascii="Verdana" w:hAnsi="Verdana"/>
          <w:sz w:val="22"/>
          <w:szCs w:val="22"/>
        </w:rPr>
        <w:t xml:space="preserve">o liaise with the Local Authority about commissioning places for </w:t>
      </w:r>
      <w:r w:rsidR="00E40EBB" w:rsidRPr="00C875A6">
        <w:rPr>
          <w:rFonts w:ascii="Verdana" w:hAnsi="Verdana"/>
          <w:sz w:val="22"/>
          <w:szCs w:val="22"/>
        </w:rPr>
        <w:t>Hope Tree School</w:t>
      </w:r>
      <w:r w:rsidRPr="00C875A6">
        <w:rPr>
          <w:rFonts w:ascii="Verdana" w:hAnsi="Verdana"/>
          <w:sz w:val="22"/>
          <w:szCs w:val="22"/>
        </w:rPr>
        <w:t xml:space="preserve"> </w:t>
      </w:r>
    </w:p>
    <w:p w14:paraId="08F2E648" w14:textId="77777777" w:rsidR="00015860" w:rsidRPr="00C875A6" w:rsidRDefault="00015860" w:rsidP="00015860">
      <w:pPr>
        <w:pStyle w:val="NormalWeb"/>
        <w:spacing w:before="190" w:beforeAutospacing="0" w:after="0" w:afterAutospacing="0"/>
        <w:ind w:right="1029"/>
        <w:rPr>
          <w:rFonts w:ascii="Verdana" w:hAnsi="Verdana"/>
          <w:sz w:val="22"/>
          <w:szCs w:val="22"/>
        </w:rPr>
      </w:pPr>
    </w:p>
    <w:p w14:paraId="6961C0BD" w14:textId="77777777" w:rsidR="00015860" w:rsidRPr="00C875A6" w:rsidRDefault="00015860" w:rsidP="00015860">
      <w:pPr>
        <w:pStyle w:val="NormalWeb"/>
        <w:spacing w:before="190" w:beforeAutospacing="0" w:after="0" w:afterAutospacing="0"/>
        <w:ind w:right="1029"/>
        <w:rPr>
          <w:rFonts w:ascii="Verdana" w:hAnsi="Verdana"/>
          <w:sz w:val="22"/>
          <w:szCs w:val="22"/>
        </w:rPr>
      </w:pPr>
      <w:r w:rsidRPr="00C875A6">
        <w:rPr>
          <w:rFonts w:ascii="Verdana" w:hAnsi="Verdana"/>
          <w:sz w:val="22"/>
          <w:szCs w:val="22"/>
        </w:rPr>
        <w:t xml:space="preserve">8. Requesting access to your personal data </w:t>
      </w:r>
    </w:p>
    <w:p w14:paraId="3E958DBE" w14:textId="0DBE0D2F" w:rsidR="00015860" w:rsidRPr="00C875A6" w:rsidRDefault="00015860" w:rsidP="00015860">
      <w:pPr>
        <w:pStyle w:val="NormalWeb"/>
        <w:spacing w:before="190" w:beforeAutospacing="0" w:after="0" w:afterAutospacing="0"/>
        <w:ind w:right="1029"/>
        <w:rPr>
          <w:rFonts w:ascii="Verdana" w:hAnsi="Verdana"/>
          <w:sz w:val="22"/>
          <w:szCs w:val="22"/>
        </w:rPr>
      </w:pPr>
      <w:r w:rsidRPr="00C875A6">
        <w:rPr>
          <w:rFonts w:ascii="Verdana" w:hAnsi="Verdana"/>
          <w:sz w:val="22"/>
          <w:szCs w:val="22"/>
        </w:rPr>
        <w:t xml:space="preserve">Under data protection legislation, you have the right to request access to information about you that we hold. To make a request for your personal information, contact the Data Protection Officer, </w:t>
      </w:r>
      <w:r w:rsidR="00C875A6" w:rsidRPr="00C875A6">
        <w:rPr>
          <w:rFonts w:ascii="Verdana" w:hAnsi="Verdana"/>
          <w:sz w:val="22"/>
          <w:szCs w:val="22"/>
        </w:rPr>
        <w:t>Hope Tree School, Nursery House, Manor Farm, Impington, Cambridgeshire, CB24 9NG.</w:t>
      </w:r>
    </w:p>
    <w:p w14:paraId="5C42FF0C" w14:textId="77777777" w:rsidR="00015860" w:rsidRPr="00C875A6" w:rsidRDefault="00015860" w:rsidP="00015860">
      <w:pPr>
        <w:pStyle w:val="NormalWeb"/>
        <w:spacing w:before="190" w:beforeAutospacing="0" w:after="0" w:afterAutospacing="0"/>
        <w:ind w:right="1029"/>
        <w:rPr>
          <w:rFonts w:ascii="Verdana" w:hAnsi="Verdana"/>
          <w:sz w:val="22"/>
          <w:szCs w:val="22"/>
        </w:rPr>
      </w:pPr>
      <w:r w:rsidRPr="00C875A6">
        <w:rPr>
          <w:rFonts w:ascii="Verdana" w:hAnsi="Verdana"/>
          <w:sz w:val="22"/>
          <w:szCs w:val="22"/>
        </w:rPr>
        <w:t xml:space="preserve">You also have the right to: </w:t>
      </w:r>
    </w:p>
    <w:p w14:paraId="485D27DB" w14:textId="77777777" w:rsidR="00015860" w:rsidRPr="00C875A6" w:rsidRDefault="00015860" w:rsidP="00015860">
      <w:pPr>
        <w:pStyle w:val="NormalWeb"/>
        <w:spacing w:before="190" w:beforeAutospacing="0" w:after="0" w:afterAutospacing="0"/>
        <w:ind w:right="1029"/>
        <w:rPr>
          <w:rFonts w:ascii="Verdana" w:hAnsi="Verdana"/>
          <w:sz w:val="22"/>
          <w:szCs w:val="22"/>
        </w:rPr>
      </w:pPr>
      <w:r w:rsidRPr="00C875A6">
        <w:rPr>
          <w:rFonts w:ascii="Verdana" w:hAnsi="Verdana"/>
          <w:sz w:val="22"/>
          <w:szCs w:val="22"/>
        </w:rPr>
        <w:sym w:font="Symbol" w:char="F0B7"/>
      </w:r>
      <w:r w:rsidRPr="00C875A6">
        <w:rPr>
          <w:rFonts w:ascii="Verdana" w:hAnsi="Verdana"/>
          <w:sz w:val="22"/>
          <w:szCs w:val="22"/>
        </w:rPr>
        <w:t xml:space="preserve"> object to processing of personal data that is likely to cause, or is causing, damage or distress </w:t>
      </w:r>
    </w:p>
    <w:p w14:paraId="73FAE217" w14:textId="77777777" w:rsidR="00015860" w:rsidRPr="00C875A6" w:rsidRDefault="00015860" w:rsidP="00015860">
      <w:pPr>
        <w:pStyle w:val="NormalWeb"/>
        <w:spacing w:before="190" w:beforeAutospacing="0" w:after="0" w:afterAutospacing="0"/>
        <w:ind w:right="1029"/>
        <w:rPr>
          <w:rFonts w:ascii="Verdana" w:hAnsi="Verdana"/>
          <w:sz w:val="22"/>
          <w:szCs w:val="22"/>
        </w:rPr>
      </w:pPr>
      <w:r w:rsidRPr="00C875A6">
        <w:rPr>
          <w:rFonts w:ascii="Verdana" w:hAnsi="Verdana"/>
          <w:sz w:val="22"/>
          <w:szCs w:val="22"/>
        </w:rPr>
        <w:sym w:font="Symbol" w:char="F0B7"/>
      </w:r>
      <w:r w:rsidRPr="00C875A6">
        <w:rPr>
          <w:rFonts w:ascii="Verdana" w:hAnsi="Verdana"/>
          <w:sz w:val="22"/>
          <w:szCs w:val="22"/>
        </w:rPr>
        <w:t xml:space="preserve"> prevent processing for the purpose of direct marketing </w:t>
      </w:r>
    </w:p>
    <w:p w14:paraId="48F3EF14" w14:textId="77777777" w:rsidR="00015860" w:rsidRPr="00C875A6" w:rsidRDefault="00015860" w:rsidP="00015860">
      <w:pPr>
        <w:pStyle w:val="NormalWeb"/>
        <w:spacing w:before="190" w:beforeAutospacing="0" w:after="0" w:afterAutospacing="0"/>
        <w:ind w:right="1029"/>
        <w:rPr>
          <w:rFonts w:ascii="Verdana" w:hAnsi="Verdana"/>
          <w:sz w:val="22"/>
          <w:szCs w:val="22"/>
        </w:rPr>
      </w:pPr>
      <w:r w:rsidRPr="00C875A6">
        <w:rPr>
          <w:rFonts w:ascii="Verdana" w:hAnsi="Verdana"/>
          <w:sz w:val="22"/>
          <w:szCs w:val="22"/>
        </w:rPr>
        <w:sym w:font="Symbol" w:char="F0B7"/>
      </w:r>
      <w:r w:rsidRPr="00C875A6">
        <w:rPr>
          <w:rFonts w:ascii="Verdana" w:hAnsi="Verdana"/>
          <w:sz w:val="22"/>
          <w:szCs w:val="22"/>
        </w:rPr>
        <w:t xml:space="preserve"> object to decisions being taken by automated means </w:t>
      </w:r>
    </w:p>
    <w:p w14:paraId="7789F5EE" w14:textId="77777777" w:rsidR="00015860" w:rsidRPr="00C875A6" w:rsidRDefault="00015860" w:rsidP="00015860">
      <w:pPr>
        <w:pStyle w:val="NormalWeb"/>
        <w:spacing w:before="190" w:beforeAutospacing="0" w:after="0" w:afterAutospacing="0"/>
        <w:ind w:right="1029"/>
        <w:rPr>
          <w:rFonts w:ascii="Verdana" w:hAnsi="Verdana"/>
          <w:sz w:val="22"/>
          <w:szCs w:val="22"/>
        </w:rPr>
      </w:pPr>
      <w:r w:rsidRPr="00C875A6">
        <w:rPr>
          <w:rFonts w:ascii="Verdana" w:hAnsi="Verdana"/>
          <w:sz w:val="22"/>
          <w:szCs w:val="22"/>
        </w:rPr>
        <w:sym w:font="Symbol" w:char="F0B7"/>
      </w:r>
      <w:r w:rsidRPr="00C875A6">
        <w:rPr>
          <w:rFonts w:ascii="Verdana" w:hAnsi="Verdana"/>
          <w:sz w:val="22"/>
          <w:szCs w:val="22"/>
        </w:rPr>
        <w:t xml:space="preserve"> in certain circumstances, have inaccurate personal data rectified, blocked, erased or destroyed; and </w:t>
      </w:r>
    </w:p>
    <w:p w14:paraId="50C2A346" w14:textId="77777777" w:rsidR="00C875A6" w:rsidRDefault="00015860" w:rsidP="00015860">
      <w:pPr>
        <w:pStyle w:val="NormalWeb"/>
        <w:spacing w:before="190" w:beforeAutospacing="0" w:after="0" w:afterAutospacing="0"/>
        <w:ind w:right="1029"/>
        <w:rPr>
          <w:rFonts w:ascii="Verdana" w:hAnsi="Verdana"/>
          <w:sz w:val="22"/>
          <w:szCs w:val="22"/>
        </w:rPr>
      </w:pPr>
      <w:r w:rsidRPr="00C875A6">
        <w:rPr>
          <w:rFonts w:ascii="Verdana" w:hAnsi="Verdana"/>
          <w:sz w:val="22"/>
          <w:szCs w:val="22"/>
        </w:rPr>
        <w:sym w:font="Symbol" w:char="F0B7"/>
      </w:r>
      <w:r w:rsidRPr="00C875A6">
        <w:rPr>
          <w:rFonts w:ascii="Verdana" w:hAnsi="Verdana"/>
          <w:sz w:val="22"/>
          <w:szCs w:val="22"/>
        </w:rPr>
        <w:t xml:space="preserve"> claim compensation for damages caused by a breach of the Data Protection regulations </w:t>
      </w:r>
    </w:p>
    <w:p w14:paraId="3314C398" w14:textId="50686A4B" w:rsidR="00015860" w:rsidRPr="00C875A6" w:rsidRDefault="00015860" w:rsidP="00015860">
      <w:pPr>
        <w:pStyle w:val="NormalWeb"/>
        <w:spacing w:before="190" w:beforeAutospacing="0" w:after="0" w:afterAutospacing="0"/>
        <w:ind w:right="1029"/>
        <w:rPr>
          <w:rFonts w:ascii="Verdana" w:hAnsi="Verdana"/>
          <w:sz w:val="22"/>
          <w:szCs w:val="22"/>
        </w:rPr>
      </w:pPr>
      <w:r w:rsidRPr="00C875A6">
        <w:rPr>
          <w:rFonts w:ascii="Verdana" w:hAnsi="Verdana"/>
          <w:sz w:val="22"/>
          <w:szCs w:val="22"/>
        </w:rPr>
        <w:t xml:space="preserve">If you have a concern about the way we are collecting or using your personal data, we ask that you raise your concern with us in the first instance. Alternatively, you can contact the Information Commissioner’s Office at </w:t>
      </w:r>
      <w:hyperlink r:id="rId7" w:history="1">
        <w:r w:rsidRPr="00C875A6">
          <w:rPr>
            <w:rStyle w:val="Hyperlink"/>
            <w:rFonts w:ascii="Verdana" w:hAnsi="Verdana"/>
            <w:sz w:val="22"/>
            <w:szCs w:val="22"/>
          </w:rPr>
          <w:t>https://ico.org.uk/concerns/</w:t>
        </w:r>
      </w:hyperlink>
      <w:r w:rsidRPr="00C875A6">
        <w:rPr>
          <w:rFonts w:ascii="Verdana" w:hAnsi="Verdana"/>
          <w:sz w:val="22"/>
          <w:szCs w:val="22"/>
        </w:rPr>
        <w:t xml:space="preserve"> </w:t>
      </w:r>
    </w:p>
    <w:p w14:paraId="55D9267B" w14:textId="77777777" w:rsidR="00015860" w:rsidRPr="00C875A6" w:rsidRDefault="00015860" w:rsidP="00015860">
      <w:pPr>
        <w:pStyle w:val="NormalWeb"/>
        <w:spacing w:before="190" w:beforeAutospacing="0" w:after="0" w:afterAutospacing="0"/>
        <w:ind w:right="1029"/>
        <w:rPr>
          <w:rFonts w:ascii="Verdana" w:hAnsi="Verdana"/>
          <w:sz w:val="22"/>
          <w:szCs w:val="22"/>
        </w:rPr>
      </w:pPr>
    </w:p>
    <w:p w14:paraId="2F3907A4" w14:textId="77777777" w:rsidR="00015860" w:rsidRPr="00C875A6" w:rsidRDefault="00015860" w:rsidP="00015860">
      <w:pPr>
        <w:pStyle w:val="NormalWeb"/>
        <w:spacing w:before="190" w:beforeAutospacing="0" w:after="0" w:afterAutospacing="0"/>
        <w:ind w:right="1029"/>
        <w:rPr>
          <w:rFonts w:ascii="Verdana" w:hAnsi="Verdana"/>
          <w:sz w:val="22"/>
          <w:szCs w:val="22"/>
        </w:rPr>
      </w:pPr>
      <w:r w:rsidRPr="00C875A6">
        <w:rPr>
          <w:rFonts w:ascii="Verdana" w:hAnsi="Verdana"/>
          <w:sz w:val="22"/>
          <w:szCs w:val="22"/>
        </w:rPr>
        <w:t xml:space="preserve">9. Further information </w:t>
      </w:r>
    </w:p>
    <w:p w14:paraId="7DDAA2A4" w14:textId="6C2B4A95" w:rsidR="00B12810" w:rsidRPr="00C875A6" w:rsidRDefault="00015860" w:rsidP="00015860">
      <w:pPr>
        <w:pStyle w:val="NormalWeb"/>
        <w:spacing w:before="190" w:beforeAutospacing="0" w:after="0" w:afterAutospacing="0"/>
        <w:ind w:right="1029"/>
        <w:rPr>
          <w:rFonts w:ascii="Verdana" w:hAnsi="Verdana"/>
          <w:sz w:val="22"/>
          <w:szCs w:val="22"/>
        </w:rPr>
      </w:pPr>
      <w:r w:rsidRPr="00C875A6">
        <w:rPr>
          <w:rFonts w:ascii="Verdana" w:hAnsi="Verdana"/>
          <w:sz w:val="22"/>
          <w:szCs w:val="22"/>
        </w:rPr>
        <w:t xml:space="preserve">If you would like to discuss anything in this privacy notice, please contact: The Data Protection Officer </w:t>
      </w:r>
      <w:r w:rsidR="00B12810" w:rsidRPr="00C875A6">
        <w:rPr>
          <w:rFonts w:ascii="Verdana" w:hAnsi="Verdana"/>
          <w:sz w:val="22"/>
          <w:szCs w:val="22"/>
        </w:rPr>
        <w:t>Hope Tree School, Nursery House, Manor Farm, Impington, Cambridgeshire, CB24 9NG.</w:t>
      </w:r>
    </w:p>
    <w:sectPr w:rsidR="00B12810" w:rsidRPr="00C875A6" w:rsidSect="00015860">
      <w:footerReference w:type="default" r:id="rId8"/>
      <w:headerReference w:type="first" r:id="rId9"/>
      <w:pgSz w:w="11910" w:h="16850"/>
      <w:pgMar w:top="1060" w:right="280" w:bottom="860" w:left="560" w:header="0" w:footer="59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1D33D" w14:textId="77777777" w:rsidR="00D40653" w:rsidRDefault="00D40653" w:rsidP="00DE716D">
      <w:r>
        <w:separator/>
      </w:r>
    </w:p>
  </w:endnote>
  <w:endnote w:type="continuationSeparator" w:id="0">
    <w:p w14:paraId="0D0F2120" w14:textId="77777777" w:rsidR="00D40653" w:rsidRDefault="00D40653" w:rsidP="00DE7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818282"/>
      <w:docPartObj>
        <w:docPartGallery w:val="Page Numbers (Bottom of Page)"/>
        <w:docPartUnique/>
      </w:docPartObj>
    </w:sdtPr>
    <w:sdtEndPr/>
    <w:sdtContent>
      <w:p w14:paraId="0027514C" w14:textId="77777777" w:rsidR="00F56406" w:rsidRDefault="00F0092D">
        <w:pPr>
          <w:pStyle w:val="Footer"/>
          <w:jc w:val="right"/>
        </w:pPr>
        <w:r>
          <w:fldChar w:fldCharType="begin"/>
        </w:r>
        <w:r>
          <w:instrText xml:space="preserve"> PAGE   \* MERGEFORMAT </w:instrText>
        </w:r>
        <w:r>
          <w:fldChar w:fldCharType="separate"/>
        </w:r>
        <w:r w:rsidR="006C21FA">
          <w:rPr>
            <w:noProof/>
          </w:rPr>
          <w:t>2</w:t>
        </w:r>
        <w:r>
          <w:rPr>
            <w:noProof/>
          </w:rPr>
          <w:fldChar w:fldCharType="end"/>
        </w:r>
      </w:p>
    </w:sdtContent>
  </w:sdt>
  <w:p w14:paraId="7F667C4A" w14:textId="77777777" w:rsidR="000B0FDD" w:rsidRDefault="000B0FDD">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56A7B" w14:textId="77777777" w:rsidR="00D40653" w:rsidRDefault="00D40653" w:rsidP="00DE716D">
      <w:r>
        <w:separator/>
      </w:r>
    </w:p>
  </w:footnote>
  <w:footnote w:type="continuationSeparator" w:id="0">
    <w:p w14:paraId="5C4850A1" w14:textId="77777777" w:rsidR="00D40653" w:rsidRDefault="00D40653" w:rsidP="00DE71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589E8" w14:textId="77777777" w:rsidR="00F56406" w:rsidRDefault="00F56406">
    <w:pPr>
      <w:pStyle w:val="Header"/>
    </w:pPr>
  </w:p>
  <w:p w14:paraId="7BA8521C" w14:textId="77777777" w:rsidR="00F56406" w:rsidRDefault="00F56406">
    <w:pPr>
      <w:pStyle w:val="Header"/>
    </w:pPr>
    <w:r w:rsidRPr="00F56406">
      <w:rPr>
        <w:noProof/>
      </w:rPr>
      <w:drawing>
        <wp:inline distT="0" distB="0" distL="0" distR="0" wp14:anchorId="07CC250D" wp14:editId="3DB62523">
          <wp:extent cx="6645914" cy="1222379"/>
          <wp:effectExtent l="0" t="0" r="2536" b="0"/>
          <wp:docPr id="2" name="Picture 3" descr="Graphical user interface,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645914" cy="1222379"/>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74EC"/>
    <w:multiLevelType w:val="hybridMultilevel"/>
    <w:tmpl w:val="86E80CBC"/>
    <w:lvl w:ilvl="0" w:tplc="E3DAD500">
      <w:numFmt w:val="bullet"/>
      <w:lvlText w:val="•"/>
      <w:lvlJc w:val="left"/>
      <w:pPr>
        <w:ind w:left="1617" w:hanging="360"/>
      </w:pPr>
      <w:rPr>
        <w:rFonts w:hint="default"/>
        <w:lang w:val="en-GB" w:eastAsia="en-US" w:bidi="ar-SA"/>
      </w:rPr>
    </w:lvl>
    <w:lvl w:ilvl="1" w:tplc="08090003" w:tentative="1">
      <w:start w:val="1"/>
      <w:numFmt w:val="bullet"/>
      <w:lvlText w:val="o"/>
      <w:lvlJc w:val="left"/>
      <w:pPr>
        <w:ind w:left="2337" w:hanging="360"/>
      </w:pPr>
      <w:rPr>
        <w:rFonts w:ascii="Courier New" w:hAnsi="Courier New" w:cs="Courier New" w:hint="default"/>
      </w:rPr>
    </w:lvl>
    <w:lvl w:ilvl="2" w:tplc="08090005" w:tentative="1">
      <w:start w:val="1"/>
      <w:numFmt w:val="bullet"/>
      <w:lvlText w:val=""/>
      <w:lvlJc w:val="left"/>
      <w:pPr>
        <w:ind w:left="3057" w:hanging="360"/>
      </w:pPr>
      <w:rPr>
        <w:rFonts w:ascii="Wingdings" w:hAnsi="Wingdings" w:hint="default"/>
      </w:rPr>
    </w:lvl>
    <w:lvl w:ilvl="3" w:tplc="08090001" w:tentative="1">
      <w:start w:val="1"/>
      <w:numFmt w:val="bullet"/>
      <w:lvlText w:val=""/>
      <w:lvlJc w:val="left"/>
      <w:pPr>
        <w:ind w:left="3777" w:hanging="360"/>
      </w:pPr>
      <w:rPr>
        <w:rFonts w:ascii="Symbol" w:hAnsi="Symbol" w:hint="default"/>
      </w:rPr>
    </w:lvl>
    <w:lvl w:ilvl="4" w:tplc="08090003" w:tentative="1">
      <w:start w:val="1"/>
      <w:numFmt w:val="bullet"/>
      <w:lvlText w:val="o"/>
      <w:lvlJc w:val="left"/>
      <w:pPr>
        <w:ind w:left="4497" w:hanging="360"/>
      </w:pPr>
      <w:rPr>
        <w:rFonts w:ascii="Courier New" w:hAnsi="Courier New" w:cs="Courier New" w:hint="default"/>
      </w:rPr>
    </w:lvl>
    <w:lvl w:ilvl="5" w:tplc="08090005" w:tentative="1">
      <w:start w:val="1"/>
      <w:numFmt w:val="bullet"/>
      <w:lvlText w:val=""/>
      <w:lvlJc w:val="left"/>
      <w:pPr>
        <w:ind w:left="5217" w:hanging="360"/>
      </w:pPr>
      <w:rPr>
        <w:rFonts w:ascii="Wingdings" w:hAnsi="Wingdings" w:hint="default"/>
      </w:rPr>
    </w:lvl>
    <w:lvl w:ilvl="6" w:tplc="08090001" w:tentative="1">
      <w:start w:val="1"/>
      <w:numFmt w:val="bullet"/>
      <w:lvlText w:val=""/>
      <w:lvlJc w:val="left"/>
      <w:pPr>
        <w:ind w:left="5937" w:hanging="360"/>
      </w:pPr>
      <w:rPr>
        <w:rFonts w:ascii="Symbol" w:hAnsi="Symbol" w:hint="default"/>
      </w:rPr>
    </w:lvl>
    <w:lvl w:ilvl="7" w:tplc="08090003" w:tentative="1">
      <w:start w:val="1"/>
      <w:numFmt w:val="bullet"/>
      <w:lvlText w:val="o"/>
      <w:lvlJc w:val="left"/>
      <w:pPr>
        <w:ind w:left="6657" w:hanging="360"/>
      </w:pPr>
      <w:rPr>
        <w:rFonts w:ascii="Courier New" w:hAnsi="Courier New" w:cs="Courier New" w:hint="default"/>
      </w:rPr>
    </w:lvl>
    <w:lvl w:ilvl="8" w:tplc="08090005" w:tentative="1">
      <w:start w:val="1"/>
      <w:numFmt w:val="bullet"/>
      <w:lvlText w:val=""/>
      <w:lvlJc w:val="left"/>
      <w:pPr>
        <w:ind w:left="7377" w:hanging="360"/>
      </w:pPr>
      <w:rPr>
        <w:rFonts w:ascii="Wingdings" w:hAnsi="Wingdings" w:hint="default"/>
      </w:rPr>
    </w:lvl>
  </w:abstractNum>
  <w:abstractNum w:abstractNumId="1" w15:restartNumberingAfterBreak="0">
    <w:nsid w:val="01A53B0E"/>
    <w:multiLevelType w:val="hybridMultilevel"/>
    <w:tmpl w:val="7674D3D2"/>
    <w:lvl w:ilvl="0" w:tplc="E3DAD500">
      <w:numFmt w:val="bullet"/>
      <w:lvlText w:val="•"/>
      <w:lvlJc w:val="left"/>
      <w:pPr>
        <w:ind w:left="720" w:hanging="360"/>
      </w:pPr>
      <w:rPr>
        <w:rFonts w:hint="default"/>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B943D3"/>
    <w:multiLevelType w:val="hybridMultilevel"/>
    <w:tmpl w:val="DA78D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396F9C"/>
    <w:multiLevelType w:val="multilevel"/>
    <w:tmpl w:val="82E4C648"/>
    <w:lvl w:ilvl="0">
      <w:start w:val="2"/>
      <w:numFmt w:val="decimal"/>
      <w:lvlText w:val="%1"/>
      <w:lvlJc w:val="left"/>
      <w:pPr>
        <w:ind w:left="880" w:hanging="721"/>
      </w:pPr>
      <w:rPr>
        <w:rFonts w:hint="default"/>
        <w:lang w:val="en-GB" w:eastAsia="en-US" w:bidi="ar-SA"/>
      </w:rPr>
    </w:lvl>
    <w:lvl w:ilvl="1">
      <w:start w:val="2"/>
      <w:numFmt w:val="decimal"/>
      <w:lvlText w:val="%1.%2"/>
      <w:lvlJc w:val="left"/>
      <w:pPr>
        <w:ind w:left="880" w:hanging="721"/>
      </w:pPr>
      <w:rPr>
        <w:rFonts w:hint="default"/>
        <w:lang w:val="en-GB" w:eastAsia="en-US" w:bidi="ar-SA"/>
      </w:rPr>
    </w:lvl>
    <w:lvl w:ilvl="2">
      <w:start w:val="2"/>
      <w:numFmt w:val="decimal"/>
      <w:lvlText w:val="%1.%2.%3"/>
      <w:lvlJc w:val="left"/>
      <w:pPr>
        <w:ind w:left="880" w:hanging="721"/>
      </w:pPr>
      <w:rPr>
        <w:rFonts w:hint="default"/>
        <w:spacing w:val="-1"/>
        <w:w w:val="80"/>
        <w:lang w:val="en-GB" w:eastAsia="en-US" w:bidi="ar-SA"/>
      </w:rPr>
    </w:lvl>
    <w:lvl w:ilvl="3">
      <w:numFmt w:val="bullet"/>
      <w:lvlText w:val=""/>
      <w:lvlJc w:val="left"/>
      <w:pPr>
        <w:ind w:left="1240" w:hanging="360"/>
      </w:pPr>
      <w:rPr>
        <w:rFonts w:ascii="Symbol" w:eastAsia="Symbol" w:hAnsi="Symbol" w:cs="Symbol" w:hint="default"/>
        <w:w w:val="100"/>
        <w:lang w:val="en-GB" w:eastAsia="en-US" w:bidi="ar-SA"/>
      </w:rPr>
    </w:lvl>
    <w:lvl w:ilvl="4">
      <w:numFmt w:val="bullet"/>
      <w:lvlText w:val="•"/>
      <w:lvlJc w:val="left"/>
      <w:pPr>
        <w:ind w:left="4515" w:hanging="360"/>
      </w:pPr>
      <w:rPr>
        <w:rFonts w:hint="default"/>
        <w:lang w:val="en-GB" w:eastAsia="en-US" w:bidi="ar-SA"/>
      </w:rPr>
    </w:lvl>
    <w:lvl w:ilvl="5">
      <w:numFmt w:val="bullet"/>
      <w:lvlText w:val="•"/>
      <w:lvlJc w:val="left"/>
      <w:pPr>
        <w:ind w:left="5607" w:hanging="360"/>
      </w:pPr>
      <w:rPr>
        <w:rFonts w:hint="default"/>
        <w:lang w:val="en-GB" w:eastAsia="en-US" w:bidi="ar-SA"/>
      </w:rPr>
    </w:lvl>
    <w:lvl w:ilvl="6">
      <w:numFmt w:val="bullet"/>
      <w:lvlText w:val="•"/>
      <w:lvlJc w:val="left"/>
      <w:pPr>
        <w:ind w:left="6699" w:hanging="360"/>
      </w:pPr>
      <w:rPr>
        <w:rFonts w:hint="default"/>
        <w:lang w:val="en-GB" w:eastAsia="en-US" w:bidi="ar-SA"/>
      </w:rPr>
    </w:lvl>
    <w:lvl w:ilvl="7">
      <w:numFmt w:val="bullet"/>
      <w:lvlText w:val="•"/>
      <w:lvlJc w:val="left"/>
      <w:pPr>
        <w:ind w:left="7790" w:hanging="360"/>
      </w:pPr>
      <w:rPr>
        <w:rFonts w:hint="default"/>
        <w:lang w:val="en-GB" w:eastAsia="en-US" w:bidi="ar-SA"/>
      </w:rPr>
    </w:lvl>
    <w:lvl w:ilvl="8">
      <w:numFmt w:val="bullet"/>
      <w:lvlText w:val="•"/>
      <w:lvlJc w:val="left"/>
      <w:pPr>
        <w:ind w:left="8882" w:hanging="360"/>
      </w:pPr>
      <w:rPr>
        <w:rFonts w:hint="default"/>
        <w:lang w:val="en-GB" w:eastAsia="en-US" w:bidi="ar-SA"/>
      </w:rPr>
    </w:lvl>
  </w:abstractNum>
  <w:abstractNum w:abstractNumId="4" w15:restartNumberingAfterBreak="0">
    <w:nsid w:val="0DB92CD3"/>
    <w:multiLevelType w:val="hybridMultilevel"/>
    <w:tmpl w:val="BE345256"/>
    <w:lvl w:ilvl="0" w:tplc="057470A8">
      <w:numFmt w:val="bullet"/>
      <w:lvlText w:val=""/>
      <w:lvlJc w:val="left"/>
      <w:pPr>
        <w:ind w:left="880" w:hanging="361"/>
      </w:pPr>
      <w:rPr>
        <w:rFonts w:ascii="Symbol" w:eastAsia="Symbol" w:hAnsi="Symbol" w:cs="Symbol" w:hint="default"/>
        <w:b w:val="0"/>
        <w:bCs w:val="0"/>
        <w:i w:val="0"/>
        <w:iCs w:val="0"/>
        <w:w w:val="100"/>
        <w:sz w:val="22"/>
        <w:szCs w:val="22"/>
        <w:lang w:val="en-GB" w:eastAsia="en-US" w:bidi="ar-SA"/>
      </w:rPr>
    </w:lvl>
    <w:lvl w:ilvl="1" w:tplc="6978B2D6">
      <w:numFmt w:val="bullet"/>
      <w:lvlText w:val="•"/>
      <w:lvlJc w:val="left"/>
      <w:pPr>
        <w:ind w:left="1898" w:hanging="361"/>
      </w:pPr>
      <w:rPr>
        <w:rFonts w:hint="default"/>
        <w:lang w:val="en-GB" w:eastAsia="en-US" w:bidi="ar-SA"/>
      </w:rPr>
    </w:lvl>
    <w:lvl w:ilvl="2" w:tplc="2DBCF510">
      <w:numFmt w:val="bullet"/>
      <w:lvlText w:val="•"/>
      <w:lvlJc w:val="left"/>
      <w:pPr>
        <w:ind w:left="2917" w:hanging="361"/>
      </w:pPr>
      <w:rPr>
        <w:rFonts w:hint="default"/>
        <w:lang w:val="en-GB" w:eastAsia="en-US" w:bidi="ar-SA"/>
      </w:rPr>
    </w:lvl>
    <w:lvl w:ilvl="3" w:tplc="29BA20F0">
      <w:numFmt w:val="bullet"/>
      <w:lvlText w:val="•"/>
      <w:lvlJc w:val="left"/>
      <w:pPr>
        <w:ind w:left="3935" w:hanging="361"/>
      </w:pPr>
      <w:rPr>
        <w:rFonts w:hint="default"/>
        <w:lang w:val="en-GB" w:eastAsia="en-US" w:bidi="ar-SA"/>
      </w:rPr>
    </w:lvl>
    <w:lvl w:ilvl="4" w:tplc="D9C4E96C">
      <w:numFmt w:val="bullet"/>
      <w:lvlText w:val="•"/>
      <w:lvlJc w:val="left"/>
      <w:pPr>
        <w:ind w:left="4954" w:hanging="361"/>
      </w:pPr>
      <w:rPr>
        <w:rFonts w:hint="default"/>
        <w:lang w:val="en-GB" w:eastAsia="en-US" w:bidi="ar-SA"/>
      </w:rPr>
    </w:lvl>
    <w:lvl w:ilvl="5" w:tplc="6772F7A0">
      <w:numFmt w:val="bullet"/>
      <w:lvlText w:val="•"/>
      <w:lvlJc w:val="left"/>
      <w:pPr>
        <w:ind w:left="5973" w:hanging="361"/>
      </w:pPr>
      <w:rPr>
        <w:rFonts w:hint="default"/>
        <w:lang w:val="en-GB" w:eastAsia="en-US" w:bidi="ar-SA"/>
      </w:rPr>
    </w:lvl>
    <w:lvl w:ilvl="6" w:tplc="4A10CD44">
      <w:numFmt w:val="bullet"/>
      <w:lvlText w:val="•"/>
      <w:lvlJc w:val="left"/>
      <w:pPr>
        <w:ind w:left="6991" w:hanging="361"/>
      </w:pPr>
      <w:rPr>
        <w:rFonts w:hint="default"/>
        <w:lang w:val="en-GB" w:eastAsia="en-US" w:bidi="ar-SA"/>
      </w:rPr>
    </w:lvl>
    <w:lvl w:ilvl="7" w:tplc="5A42EC94">
      <w:numFmt w:val="bullet"/>
      <w:lvlText w:val="•"/>
      <w:lvlJc w:val="left"/>
      <w:pPr>
        <w:ind w:left="8010" w:hanging="361"/>
      </w:pPr>
      <w:rPr>
        <w:rFonts w:hint="default"/>
        <w:lang w:val="en-GB" w:eastAsia="en-US" w:bidi="ar-SA"/>
      </w:rPr>
    </w:lvl>
    <w:lvl w:ilvl="8" w:tplc="A69633AA">
      <w:numFmt w:val="bullet"/>
      <w:lvlText w:val="•"/>
      <w:lvlJc w:val="left"/>
      <w:pPr>
        <w:ind w:left="9029" w:hanging="361"/>
      </w:pPr>
      <w:rPr>
        <w:rFonts w:hint="default"/>
        <w:lang w:val="en-GB" w:eastAsia="en-US" w:bidi="ar-SA"/>
      </w:rPr>
    </w:lvl>
  </w:abstractNum>
  <w:abstractNum w:abstractNumId="5" w15:restartNumberingAfterBreak="0">
    <w:nsid w:val="117F5F69"/>
    <w:multiLevelType w:val="multilevel"/>
    <w:tmpl w:val="7584CD76"/>
    <w:lvl w:ilvl="0">
      <w:start w:val="3"/>
      <w:numFmt w:val="decimal"/>
      <w:lvlText w:val="%1"/>
      <w:lvlJc w:val="left"/>
      <w:pPr>
        <w:ind w:left="647" w:hanging="488"/>
      </w:pPr>
      <w:rPr>
        <w:rFonts w:hint="default"/>
        <w:lang w:val="en-GB" w:eastAsia="en-US" w:bidi="ar-SA"/>
      </w:rPr>
    </w:lvl>
    <w:lvl w:ilvl="1">
      <w:start w:val="1"/>
      <w:numFmt w:val="decimal"/>
      <w:lvlText w:val="%1.%2"/>
      <w:lvlJc w:val="left"/>
      <w:pPr>
        <w:ind w:left="647" w:hanging="488"/>
      </w:pPr>
      <w:rPr>
        <w:rFonts w:hint="default"/>
        <w:w w:val="86"/>
        <w:lang w:val="en-GB" w:eastAsia="en-US" w:bidi="ar-SA"/>
      </w:rPr>
    </w:lvl>
    <w:lvl w:ilvl="2">
      <w:start w:val="1"/>
      <w:numFmt w:val="decimal"/>
      <w:lvlText w:val="%1.%2.%3"/>
      <w:lvlJc w:val="left"/>
      <w:pPr>
        <w:ind w:left="868" w:hanging="709"/>
      </w:pPr>
      <w:rPr>
        <w:rFonts w:hint="default"/>
        <w:spacing w:val="-1"/>
        <w:w w:val="84"/>
        <w:lang w:val="en-GB" w:eastAsia="en-US" w:bidi="ar-SA"/>
      </w:rPr>
    </w:lvl>
    <w:lvl w:ilvl="3">
      <w:numFmt w:val="bullet"/>
      <w:lvlText w:val=""/>
      <w:lvlJc w:val="left"/>
      <w:pPr>
        <w:ind w:left="1420" w:hanging="709"/>
      </w:pPr>
      <w:rPr>
        <w:rFonts w:ascii="Symbol" w:eastAsia="Symbol" w:hAnsi="Symbol" w:cs="Symbol" w:hint="default"/>
        <w:w w:val="99"/>
        <w:lang w:val="en-GB" w:eastAsia="en-US" w:bidi="ar-SA"/>
      </w:rPr>
    </w:lvl>
    <w:lvl w:ilvl="4">
      <w:numFmt w:val="bullet"/>
      <w:lvlText w:val="•"/>
      <w:lvlJc w:val="left"/>
      <w:pPr>
        <w:ind w:left="1420" w:hanging="709"/>
      </w:pPr>
      <w:rPr>
        <w:rFonts w:hint="default"/>
        <w:lang w:val="en-GB" w:eastAsia="en-US" w:bidi="ar-SA"/>
      </w:rPr>
    </w:lvl>
    <w:lvl w:ilvl="5">
      <w:numFmt w:val="bullet"/>
      <w:lvlText w:val="•"/>
      <w:lvlJc w:val="left"/>
      <w:pPr>
        <w:ind w:left="3027" w:hanging="709"/>
      </w:pPr>
      <w:rPr>
        <w:rFonts w:hint="default"/>
        <w:lang w:val="en-GB" w:eastAsia="en-US" w:bidi="ar-SA"/>
      </w:rPr>
    </w:lvl>
    <w:lvl w:ilvl="6">
      <w:numFmt w:val="bullet"/>
      <w:lvlText w:val="•"/>
      <w:lvlJc w:val="left"/>
      <w:pPr>
        <w:ind w:left="4635" w:hanging="709"/>
      </w:pPr>
      <w:rPr>
        <w:rFonts w:hint="default"/>
        <w:lang w:val="en-GB" w:eastAsia="en-US" w:bidi="ar-SA"/>
      </w:rPr>
    </w:lvl>
    <w:lvl w:ilvl="7">
      <w:numFmt w:val="bullet"/>
      <w:lvlText w:val="•"/>
      <w:lvlJc w:val="left"/>
      <w:pPr>
        <w:ind w:left="6243" w:hanging="709"/>
      </w:pPr>
      <w:rPr>
        <w:rFonts w:hint="default"/>
        <w:lang w:val="en-GB" w:eastAsia="en-US" w:bidi="ar-SA"/>
      </w:rPr>
    </w:lvl>
    <w:lvl w:ilvl="8">
      <w:numFmt w:val="bullet"/>
      <w:lvlText w:val="•"/>
      <w:lvlJc w:val="left"/>
      <w:pPr>
        <w:ind w:left="7850" w:hanging="709"/>
      </w:pPr>
      <w:rPr>
        <w:rFonts w:hint="default"/>
        <w:lang w:val="en-GB" w:eastAsia="en-US" w:bidi="ar-SA"/>
      </w:rPr>
    </w:lvl>
  </w:abstractNum>
  <w:abstractNum w:abstractNumId="6" w15:restartNumberingAfterBreak="0">
    <w:nsid w:val="15644DD3"/>
    <w:multiLevelType w:val="multilevel"/>
    <w:tmpl w:val="C302A69C"/>
    <w:lvl w:ilvl="0">
      <w:start w:val="4"/>
      <w:numFmt w:val="decimal"/>
      <w:lvlText w:val="%1"/>
      <w:lvlJc w:val="left"/>
      <w:pPr>
        <w:ind w:left="873" w:hanging="714"/>
      </w:pPr>
      <w:rPr>
        <w:rFonts w:ascii="Trebuchet MS" w:eastAsia="Trebuchet MS" w:hAnsi="Trebuchet MS" w:cs="Trebuchet MS" w:hint="default"/>
        <w:b w:val="0"/>
        <w:bCs w:val="0"/>
        <w:i w:val="0"/>
        <w:iCs w:val="0"/>
        <w:w w:val="95"/>
        <w:sz w:val="22"/>
        <w:szCs w:val="22"/>
        <w:lang w:val="en-GB" w:eastAsia="en-US" w:bidi="ar-SA"/>
      </w:rPr>
    </w:lvl>
    <w:lvl w:ilvl="1">
      <w:start w:val="1"/>
      <w:numFmt w:val="decimal"/>
      <w:lvlText w:val="%1.%2"/>
      <w:lvlJc w:val="left"/>
      <w:pPr>
        <w:ind w:left="868" w:hanging="709"/>
      </w:pPr>
      <w:rPr>
        <w:rFonts w:hint="default"/>
        <w:spacing w:val="-1"/>
        <w:w w:val="80"/>
        <w:lang w:val="en-GB" w:eastAsia="en-US" w:bidi="ar-SA"/>
      </w:rPr>
    </w:lvl>
    <w:lvl w:ilvl="2">
      <w:start w:val="1"/>
      <w:numFmt w:val="decimal"/>
      <w:lvlText w:val="%1.%2.%3"/>
      <w:lvlJc w:val="left"/>
      <w:pPr>
        <w:ind w:left="868" w:hanging="709"/>
      </w:pPr>
      <w:rPr>
        <w:rFonts w:hint="default"/>
        <w:spacing w:val="-1"/>
        <w:w w:val="80"/>
        <w:lang w:val="en-GB" w:eastAsia="en-US" w:bidi="ar-SA"/>
      </w:rPr>
    </w:lvl>
    <w:lvl w:ilvl="3">
      <w:numFmt w:val="bullet"/>
      <w:lvlText w:val=""/>
      <w:lvlJc w:val="left"/>
      <w:pPr>
        <w:ind w:left="1154" w:hanging="709"/>
      </w:pPr>
      <w:rPr>
        <w:rFonts w:ascii="Symbol" w:eastAsia="Symbol" w:hAnsi="Symbol" w:cs="Symbol" w:hint="default"/>
        <w:b w:val="0"/>
        <w:bCs w:val="0"/>
        <w:i w:val="0"/>
        <w:iCs w:val="0"/>
        <w:color w:val="FF0000"/>
        <w:w w:val="100"/>
        <w:sz w:val="22"/>
        <w:szCs w:val="22"/>
        <w:lang w:val="en-GB" w:eastAsia="en-US" w:bidi="ar-SA"/>
      </w:rPr>
    </w:lvl>
    <w:lvl w:ilvl="4">
      <w:numFmt w:val="bullet"/>
      <w:lvlText w:val="•"/>
      <w:lvlJc w:val="left"/>
      <w:pPr>
        <w:ind w:left="2695" w:hanging="709"/>
      </w:pPr>
      <w:rPr>
        <w:rFonts w:hint="default"/>
        <w:lang w:val="en-GB" w:eastAsia="en-US" w:bidi="ar-SA"/>
      </w:rPr>
    </w:lvl>
    <w:lvl w:ilvl="5">
      <w:numFmt w:val="bullet"/>
      <w:lvlText w:val="•"/>
      <w:lvlJc w:val="left"/>
      <w:pPr>
        <w:ind w:left="4090" w:hanging="709"/>
      </w:pPr>
      <w:rPr>
        <w:rFonts w:hint="default"/>
        <w:lang w:val="en-GB" w:eastAsia="en-US" w:bidi="ar-SA"/>
      </w:rPr>
    </w:lvl>
    <w:lvl w:ilvl="6">
      <w:numFmt w:val="bullet"/>
      <w:lvlText w:val="•"/>
      <w:lvlJc w:val="left"/>
      <w:pPr>
        <w:ind w:left="5485" w:hanging="709"/>
      </w:pPr>
      <w:rPr>
        <w:rFonts w:hint="default"/>
        <w:lang w:val="en-GB" w:eastAsia="en-US" w:bidi="ar-SA"/>
      </w:rPr>
    </w:lvl>
    <w:lvl w:ilvl="7">
      <w:numFmt w:val="bullet"/>
      <w:lvlText w:val="•"/>
      <w:lvlJc w:val="left"/>
      <w:pPr>
        <w:ind w:left="6880" w:hanging="709"/>
      </w:pPr>
      <w:rPr>
        <w:rFonts w:hint="default"/>
        <w:lang w:val="en-GB" w:eastAsia="en-US" w:bidi="ar-SA"/>
      </w:rPr>
    </w:lvl>
    <w:lvl w:ilvl="8">
      <w:numFmt w:val="bullet"/>
      <w:lvlText w:val="•"/>
      <w:lvlJc w:val="left"/>
      <w:pPr>
        <w:ind w:left="8276" w:hanging="709"/>
      </w:pPr>
      <w:rPr>
        <w:rFonts w:hint="default"/>
        <w:lang w:val="en-GB" w:eastAsia="en-US" w:bidi="ar-SA"/>
      </w:rPr>
    </w:lvl>
  </w:abstractNum>
  <w:abstractNum w:abstractNumId="7" w15:restartNumberingAfterBreak="0">
    <w:nsid w:val="1683630E"/>
    <w:multiLevelType w:val="hybridMultilevel"/>
    <w:tmpl w:val="C1821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A22B17"/>
    <w:multiLevelType w:val="hybridMultilevel"/>
    <w:tmpl w:val="88DE1E64"/>
    <w:lvl w:ilvl="0" w:tplc="E3DAD500">
      <w:numFmt w:val="bullet"/>
      <w:lvlText w:val="•"/>
      <w:lvlJc w:val="left"/>
      <w:pPr>
        <w:ind w:left="720" w:hanging="360"/>
      </w:pPr>
      <w:rPr>
        <w:rFonts w:hint="default"/>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8B1576"/>
    <w:multiLevelType w:val="hybridMultilevel"/>
    <w:tmpl w:val="681C8868"/>
    <w:lvl w:ilvl="0" w:tplc="E3DAD500">
      <w:numFmt w:val="bullet"/>
      <w:lvlText w:val="•"/>
      <w:lvlJc w:val="left"/>
      <w:pPr>
        <w:ind w:left="720" w:hanging="360"/>
      </w:pPr>
      <w:rPr>
        <w:rFonts w:hint="default"/>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E75989"/>
    <w:multiLevelType w:val="hybridMultilevel"/>
    <w:tmpl w:val="30C67556"/>
    <w:lvl w:ilvl="0" w:tplc="FFA64458">
      <w:numFmt w:val="bullet"/>
      <w:lvlText w:val=""/>
      <w:lvlJc w:val="left"/>
      <w:pPr>
        <w:ind w:left="1240" w:hanging="360"/>
      </w:pPr>
      <w:rPr>
        <w:rFonts w:ascii="Symbol" w:eastAsia="Symbol" w:hAnsi="Symbol" w:cs="Symbol" w:hint="default"/>
        <w:b w:val="0"/>
        <w:bCs w:val="0"/>
        <w:i w:val="0"/>
        <w:iCs w:val="0"/>
        <w:w w:val="100"/>
        <w:sz w:val="22"/>
        <w:szCs w:val="22"/>
        <w:lang w:val="en-GB" w:eastAsia="en-US" w:bidi="ar-SA"/>
      </w:rPr>
    </w:lvl>
    <w:lvl w:ilvl="1" w:tplc="374E2302">
      <w:numFmt w:val="bullet"/>
      <w:lvlText w:val="•"/>
      <w:lvlJc w:val="left"/>
      <w:pPr>
        <w:ind w:left="2222" w:hanging="360"/>
      </w:pPr>
      <w:rPr>
        <w:rFonts w:hint="default"/>
        <w:lang w:val="en-GB" w:eastAsia="en-US" w:bidi="ar-SA"/>
      </w:rPr>
    </w:lvl>
    <w:lvl w:ilvl="2" w:tplc="83BAE9CA">
      <w:numFmt w:val="bullet"/>
      <w:lvlText w:val="•"/>
      <w:lvlJc w:val="left"/>
      <w:pPr>
        <w:ind w:left="3205" w:hanging="360"/>
      </w:pPr>
      <w:rPr>
        <w:rFonts w:hint="default"/>
        <w:lang w:val="en-GB" w:eastAsia="en-US" w:bidi="ar-SA"/>
      </w:rPr>
    </w:lvl>
    <w:lvl w:ilvl="3" w:tplc="841465AA">
      <w:numFmt w:val="bullet"/>
      <w:lvlText w:val="•"/>
      <w:lvlJc w:val="left"/>
      <w:pPr>
        <w:ind w:left="4187" w:hanging="360"/>
      </w:pPr>
      <w:rPr>
        <w:rFonts w:hint="default"/>
        <w:lang w:val="en-GB" w:eastAsia="en-US" w:bidi="ar-SA"/>
      </w:rPr>
    </w:lvl>
    <w:lvl w:ilvl="4" w:tplc="C2283074">
      <w:numFmt w:val="bullet"/>
      <w:lvlText w:val="•"/>
      <w:lvlJc w:val="left"/>
      <w:pPr>
        <w:ind w:left="5170" w:hanging="360"/>
      </w:pPr>
      <w:rPr>
        <w:rFonts w:hint="default"/>
        <w:lang w:val="en-GB" w:eastAsia="en-US" w:bidi="ar-SA"/>
      </w:rPr>
    </w:lvl>
    <w:lvl w:ilvl="5" w:tplc="1D188072">
      <w:numFmt w:val="bullet"/>
      <w:lvlText w:val="•"/>
      <w:lvlJc w:val="left"/>
      <w:pPr>
        <w:ind w:left="6153" w:hanging="360"/>
      </w:pPr>
      <w:rPr>
        <w:rFonts w:hint="default"/>
        <w:lang w:val="en-GB" w:eastAsia="en-US" w:bidi="ar-SA"/>
      </w:rPr>
    </w:lvl>
    <w:lvl w:ilvl="6" w:tplc="0FFA64BE">
      <w:numFmt w:val="bullet"/>
      <w:lvlText w:val="•"/>
      <w:lvlJc w:val="left"/>
      <w:pPr>
        <w:ind w:left="7135" w:hanging="360"/>
      </w:pPr>
      <w:rPr>
        <w:rFonts w:hint="default"/>
        <w:lang w:val="en-GB" w:eastAsia="en-US" w:bidi="ar-SA"/>
      </w:rPr>
    </w:lvl>
    <w:lvl w:ilvl="7" w:tplc="3FF04626">
      <w:numFmt w:val="bullet"/>
      <w:lvlText w:val="•"/>
      <w:lvlJc w:val="left"/>
      <w:pPr>
        <w:ind w:left="8118" w:hanging="360"/>
      </w:pPr>
      <w:rPr>
        <w:rFonts w:hint="default"/>
        <w:lang w:val="en-GB" w:eastAsia="en-US" w:bidi="ar-SA"/>
      </w:rPr>
    </w:lvl>
    <w:lvl w:ilvl="8" w:tplc="86224A6A">
      <w:numFmt w:val="bullet"/>
      <w:lvlText w:val="•"/>
      <w:lvlJc w:val="left"/>
      <w:pPr>
        <w:ind w:left="9101" w:hanging="360"/>
      </w:pPr>
      <w:rPr>
        <w:rFonts w:hint="default"/>
        <w:lang w:val="en-GB" w:eastAsia="en-US" w:bidi="ar-SA"/>
      </w:rPr>
    </w:lvl>
  </w:abstractNum>
  <w:abstractNum w:abstractNumId="11" w15:restartNumberingAfterBreak="0">
    <w:nsid w:val="22443C92"/>
    <w:multiLevelType w:val="hybridMultilevel"/>
    <w:tmpl w:val="E8D82722"/>
    <w:lvl w:ilvl="0" w:tplc="E3DAD500">
      <w:numFmt w:val="bullet"/>
      <w:lvlText w:val="•"/>
      <w:lvlJc w:val="left"/>
      <w:pPr>
        <w:ind w:left="720" w:hanging="360"/>
      </w:pPr>
      <w:rPr>
        <w:rFonts w:hint="default"/>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F96AF9"/>
    <w:multiLevelType w:val="multilevel"/>
    <w:tmpl w:val="2EAA8224"/>
    <w:lvl w:ilvl="0">
      <w:start w:val="2"/>
      <w:numFmt w:val="decimal"/>
      <w:lvlText w:val="%1"/>
      <w:lvlJc w:val="left"/>
      <w:pPr>
        <w:ind w:left="880" w:hanging="721"/>
      </w:pPr>
      <w:rPr>
        <w:rFonts w:hint="default"/>
        <w:lang w:val="en-GB" w:eastAsia="en-US" w:bidi="ar-SA"/>
      </w:rPr>
    </w:lvl>
    <w:lvl w:ilvl="1">
      <w:start w:val="4"/>
      <w:numFmt w:val="decimal"/>
      <w:lvlText w:val="%1.%2"/>
      <w:lvlJc w:val="left"/>
      <w:pPr>
        <w:ind w:left="880" w:hanging="721"/>
      </w:pPr>
      <w:rPr>
        <w:rFonts w:hint="default"/>
        <w:lang w:val="en-GB" w:eastAsia="en-US" w:bidi="ar-SA"/>
      </w:rPr>
    </w:lvl>
    <w:lvl w:ilvl="2">
      <w:start w:val="3"/>
      <w:numFmt w:val="decimal"/>
      <w:lvlText w:val="%1.%2.%3"/>
      <w:lvlJc w:val="left"/>
      <w:pPr>
        <w:ind w:left="880" w:hanging="721"/>
      </w:pPr>
      <w:rPr>
        <w:rFonts w:ascii="Trebuchet MS" w:eastAsia="Trebuchet MS" w:hAnsi="Trebuchet MS" w:cs="Trebuchet MS" w:hint="default"/>
        <w:b w:val="0"/>
        <w:bCs w:val="0"/>
        <w:i w:val="0"/>
        <w:iCs w:val="0"/>
        <w:spacing w:val="-1"/>
        <w:w w:val="80"/>
        <w:sz w:val="22"/>
        <w:szCs w:val="22"/>
        <w:lang w:val="en-GB" w:eastAsia="en-US" w:bidi="ar-SA"/>
      </w:rPr>
    </w:lvl>
    <w:lvl w:ilvl="3">
      <w:numFmt w:val="bullet"/>
      <w:lvlText w:val="•"/>
      <w:lvlJc w:val="left"/>
      <w:pPr>
        <w:ind w:left="3935" w:hanging="721"/>
      </w:pPr>
      <w:rPr>
        <w:rFonts w:hint="default"/>
        <w:lang w:val="en-GB" w:eastAsia="en-US" w:bidi="ar-SA"/>
      </w:rPr>
    </w:lvl>
    <w:lvl w:ilvl="4">
      <w:numFmt w:val="bullet"/>
      <w:lvlText w:val="•"/>
      <w:lvlJc w:val="left"/>
      <w:pPr>
        <w:ind w:left="4954" w:hanging="721"/>
      </w:pPr>
      <w:rPr>
        <w:rFonts w:hint="default"/>
        <w:lang w:val="en-GB" w:eastAsia="en-US" w:bidi="ar-SA"/>
      </w:rPr>
    </w:lvl>
    <w:lvl w:ilvl="5">
      <w:numFmt w:val="bullet"/>
      <w:lvlText w:val="•"/>
      <w:lvlJc w:val="left"/>
      <w:pPr>
        <w:ind w:left="5973" w:hanging="721"/>
      </w:pPr>
      <w:rPr>
        <w:rFonts w:hint="default"/>
        <w:lang w:val="en-GB" w:eastAsia="en-US" w:bidi="ar-SA"/>
      </w:rPr>
    </w:lvl>
    <w:lvl w:ilvl="6">
      <w:numFmt w:val="bullet"/>
      <w:lvlText w:val="•"/>
      <w:lvlJc w:val="left"/>
      <w:pPr>
        <w:ind w:left="6991" w:hanging="721"/>
      </w:pPr>
      <w:rPr>
        <w:rFonts w:hint="default"/>
        <w:lang w:val="en-GB" w:eastAsia="en-US" w:bidi="ar-SA"/>
      </w:rPr>
    </w:lvl>
    <w:lvl w:ilvl="7">
      <w:numFmt w:val="bullet"/>
      <w:lvlText w:val="•"/>
      <w:lvlJc w:val="left"/>
      <w:pPr>
        <w:ind w:left="8010" w:hanging="721"/>
      </w:pPr>
      <w:rPr>
        <w:rFonts w:hint="default"/>
        <w:lang w:val="en-GB" w:eastAsia="en-US" w:bidi="ar-SA"/>
      </w:rPr>
    </w:lvl>
    <w:lvl w:ilvl="8">
      <w:numFmt w:val="bullet"/>
      <w:lvlText w:val="•"/>
      <w:lvlJc w:val="left"/>
      <w:pPr>
        <w:ind w:left="9029" w:hanging="721"/>
      </w:pPr>
      <w:rPr>
        <w:rFonts w:hint="default"/>
        <w:lang w:val="en-GB" w:eastAsia="en-US" w:bidi="ar-SA"/>
      </w:rPr>
    </w:lvl>
  </w:abstractNum>
  <w:abstractNum w:abstractNumId="13" w15:restartNumberingAfterBreak="0">
    <w:nsid w:val="24480D7A"/>
    <w:multiLevelType w:val="multilevel"/>
    <w:tmpl w:val="061E158C"/>
    <w:lvl w:ilvl="0">
      <w:start w:val="1"/>
      <w:numFmt w:val="decimal"/>
      <w:lvlText w:val="%1"/>
      <w:lvlJc w:val="left"/>
      <w:pPr>
        <w:ind w:left="880" w:hanging="721"/>
      </w:pPr>
      <w:rPr>
        <w:rFonts w:ascii="Trebuchet MS" w:eastAsia="Trebuchet MS" w:hAnsi="Trebuchet MS" w:cs="Trebuchet MS" w:hint="default"/>
        <w:b/>
        <w:bCs/>
        <w:i w:val="0"/>
        <w:iCs w:val="0"/>
        <w:w w:val="94"/>
        <w:sz w:val="22"/>
        <w:szCs w:val="22"/>
        <w:lang w:val="en-GB" w:eastAsia="en-US" w:bidi="ar-SA"/>
      </w:rPr>
    </w:lvl>
    <w:lvl w:ilvl="1">
      <w:start w:val="1"/>
      <w:numFmt w:val="decimal"/>
      <w:lvlText w:val="%1.%2"/>
      <w:lvlJc w:val="left"/>
      <w:pPr>
        <w:ind w:left="880" w:hanging="721"/>
      </w:pPr>
      <w:rPr>
        <w:rFonts w:hint="default"/>
        <w:w w:val="86"/>
        <w:lang w:val="en-GB" w:eastAsia="en-US" w:bidi="ar-SA"/>
      </w:rPr>
    </w:lvl>
    <w:lvl w:ilvl="2">
      <w:start w:val="1"/>
      <w:numFmt w:val="decimal"/>
      <w:lvlText w:val="%1.%2.%3"/>
      <w:lvlJc w:val="left"/>
      <w:pPr>
        <w:ind w:left="880" w:hanging="721"/>
      </w:pPr>
      <w:rPr>
        <w:rFonts w:hint="default"/>
        <w:spacing w:val="-1"/>
        <w:w w:val="80"/>
        <w:lang w:val="en-GB" w:eastAsia="en-US" w:bidi="ar-SA"/>
      </w:rPr>
    </w:lvl>
    <w:lvl w:ilvl="3">
      <w:numFmt w:val="bullet"/>
      <w:lvlText w:val="•"/>
      <w:lvlJc w:val="left"/>
      <w:pPr>
        <w:ind w:left="1293" w:hanging="721"/>
      </w:pPr>
      <w:rPr>
        <w:rFonts w:ascii="Arial" w:eastAsia="Arial" w:hAnsi="Arial" w:cs="Arial" w:hint="default"/>
        <w:b w:val="0"/>
        <w:bCs w:val="0"/>
        <w:i w:val="0"/>
        <w:iCs w:val="0"/>
        <w:w w:val="100"/>
        <w:sz w:val="22"/>
        <w:szCs w:val="22"/>
        <w:lang w:val="en-GB" w:eastAsia="en-US" w:bidi="ar-SA"/>
      </w:rPr>
    </w:lvl>
    <w:lvl w:ilvl="4">
      <w:numFmt w:val="bullet"/>
      <w:lvlText w:val="•"/>
      <w:lvlJc w:val="left"/>
      <w:pPr>
        <w:ind w:left="3741" w:hanging="721"/>
      </w:pPr>
      <w:rPr>
        <w:rFonts w:hint="default"/>
        <w:lang w:val="en-GB" w:eastAsia="en-US" w:bidi="ar-SA"/>
      </w:rPr>
    </w:lvl>
    <w:lvl w:ilvl="5">
      <w:numFmt w:val="bullet"/>
      <w:lvlText w:val="•"/>
      <w:lvlJc w:val="left"/>
      <w:pPr>
        <w:ind w:left="4962" w:hanging="721"/>
      </w:pPr>
      <w:rPr>
        <w:rFonts w:hint="default"/>
        <w:lang w:val="en-GB" w:eastAsia="en-US" w:bidi="ar-SA"/>
      </w:rPr>
    </w:lvl>
    <w:lvl w:ilvl="6">
      <w:numFmt w:val="bullet"/>
      <w:lvlText w:val="•"/>
      <w:lvlJc w:val="left"/>
      <w:pPr>
        <w:ind w:left="6183" w:hanging="721"/>
      </w:pPr>
      <w:rPr>
        <w:rFonts w:hint="default"/>
        <w:lang w:val="en-GB" w:eastAsia="en-US" w:bidi="ar-SA"/>
      </w:rPr>
    </w:lvl>
    <w:lvl w:ilvl="7">
      <w:numFmt w:val="bullet"/>
      <w:lvlText w:val="•"/>
      <w:lvlJc w:val="left"/>
      <w:pPr>
        <w:ind w:left="7404" w:hanging="721"/>
      </w:pPr>
      <w:rPr>
        <w:rFonts w:hint="default"/>
        <w:lang w:val="en-GB" w:eastAsia="en-US" w:bidi="ar-SA"/>
      </w:rPr>
    </w:lvl>
    <w:lvl w:ilvl="8">
      <w:numFmt w:val="bullet"/>
      <w:lvlText w:val="•"/>
      <w:lvlJc w:val="left"/>
      <w:pPr>
        <w:ind w:left="8624" w:hanging="721"/>
      </w:pPr>
      <w:rPr>
        <w:rFonts w:hint="default"/>
        <w:lang w:val="en-GB" w:eastAsia="en-US" w:bidi="ar-SA"/>
      </w:rPr>
    </w:lvl>
  </w:abstractNum>
  <w:abstractNum w:abstractNumId="14" w15:restartNumberingAfterBreak="0">
    <w:nsid w:val="257F3858"/>
    <w:multiLevelType w:val="hybridMultilevel"/>
    <w:tmpl w:val="CC30F8D0"/>
    <w:lvl w:ilvl="0" w:tplc="E3DAD500">
      <w:numFmt w:val="bullet"/>
      <w:lvlText w:val="•"/>
      <w:lvlJc w:val="left"/>
      <w:pPr>
        <w:ind w:left="720" w:hanging="360"/>
      </w:pPr>
      <w:rPr>
        <w:rFonts w:hint="default"/>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820CE1"/>
    <w:multiLevelType w:val="hybridMultilevel"/>
    <w:tmpl w:val="ADE0E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3E0728"/>
    <w:multiLevelType w:val="hybridMultilevel"/>
    <w:tmpl w:val="6D527762"/>
    <w:lvl w:ilvl="0" w:tplc="E3DAD500">
      <w:numFmt w:val="bullet"/>
      <w:lvlText w:val="•"/>
      <w:lvlJc w:val="left"/>
      <w:pPr>
        <w:ind w:left="720" w:hanging="360"/>
      </w:pPr>
      <w:rPr>
        <w:rFonts w:hint="default"/>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0435E2"/>
    <w:multiLevelType w:val="hybridMultilevel"/>
    <w:tmpl w:val="7E2CC008"/>
    <w:lvl w:ilvl="0" w:tplc="E3DAD500">
      <w:numFmt w:val="bullet"/>
      <w:lvlText w:val="•"/>
      <w:lvlJc w:val="left"/>
      <w:pPr>
        <w:ind w:left="720" w:hanging="360"/>
      </w:pPr>
      <w:rPr>
        <w:rFonts w:hint="default"/>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FD16D7"/>
    <w:multiLevelType w:val="hybridMultilevel"/>
    <w:tmpl w:val="B2ACF816"/>
    <w:lvl w:ilvl="0" w:tplc="EA461D2C">
      <w:numFmt w:val="bullet"/>
      <w:lvlText w:val=""/>
      <w:lvlJc w:val="left"/>
      <w:pPr>
        <w:ind w:left="390" w:hanging="284"/>
      </w:pPr>
      <w:rPr>
        <w:rFonts w:ascii="Wingdings" w:eastAsia="Wingdings" w:hAnsi="Wingdings" w:cs="Wingdings" w:hint="default"/>
        <w:b w:val="0"/>
        <w:bCs w:val="0"/>
        <w:i w:val="0"/>
        <w:iCs w:val="0"/>
        <w:w w:val="100"/>
        <w:sz w:val="18"/>
        <w:szCs w:val="18"/>
        <w:lang w:val="en-GB" w:eastAsia="en-US" w:bidi="ar-SA"/>
      </w:rPr>
    </w:lvl>
    <w:lvl w:ilvl="1" w:tplc="8850F75C">
      <w:numFmt w:val="bullet"/>
      <w:lvlText w:val="•"/>
      <w:lvlJc w:val="left"/>
      <w:pPr>
        <w:ind w:left="815" w:hanging="284"/>
      </w:pPr>
      <w:rPr>
        <w:rFonts w:hint="default"/>
        <w:lang w:val="en-GB" w:eastAsia="en-US" w:bidi="ar-SA"/>
      </w:rPr>
    </w:lvl>
    <w:lvl w:ilvl="2" w:tplc="1DAA7538">
      <w:numFmt w:val="bullet"/>
      <w:lvlText w:val="•"/>
      <w:lvlJc w:val="left"/>
      <w:pPr>
        <w:ind w:left="1231" w:hanging="284"/>
      </w:pPr>
      <w:rPr>
        <w:rFonts w:hint="default"/>
        <w:lang w:val="en-GB" w:eastAsia="en-US" w:bidi="ar-SA"/>
      </w:rPr>
    </w:lvl>
    <w:lvl w:ilvl="3" w:tplc="84E82422">
      <w:numFmt w:val="bullet"/>
      <w:lvlText w:val="•"/>
      <w:lvlJc w:val="left"/>
      <w:pPr>
        <w:ind w:left="1646" w:hanging="284"/>
      </w:pPr>
      <w:rPr>
        <w:rFonts w:hint="default"/>
        <w:lang w:val="en-GB" w:eastAsia="en-US" w:bidi="ar-SA"/>
      </w:rPr>
    </w:lvl>
    <w:lvl w:ilvl="4" w:tplc="7AD60A5A">
      <w:numFmt w:val="bullet"/>
      <w:lvlText w:val="•"/>
      <w:lvlJc w:val="left"/>
      <w:pPr>
        <w:ind w:left="2062" w:hanging="284"/>
      </w:pPr>
      <w:rPr>
        <w:rFonts w:hint="default"/>
        <w:lang w:val="en-GB" w:eastAsia="en-US" w:bidi="ar-SA"/>
      </w:rPr>
    </w:lvl>
    <w:lvl w:ilvl="5" w:tplc="5E6CF1F4">
      <w:numFmt w:val="bullet"/>
      <w:lvlText w:val="•"/>
      <w:lvlJc w:val="left"/>
      <w:pPr>
        <w:ind w:left="2478" w:hanging="284"/>
      </w:pPr>
      <w:rPr>
        <w:rFonts w:hint="default"/>
        <w:lang w:val="en-GB" w:eastAsia="en-US" w:bidi="ar-SA"/>
      </w:rPr>
    </w:lvl>
    <w:lvl w:ilvl="6" w:tplc="C70ED91E">
      <w:numFmt w:val="bullet"/>
      <w:lvlText w:val="•"/>
      <w:lvlJc w:val="left"/>
      <w:pPr>
        <w:ind w:left="2893" w:hanging="284"/>
      </w:pPr>
      <w:rPr>
        <w:rFonts w:hint="default"/>
        <w:lang w:val="en-GB" w:eastAsia="en-US" w:bidi="ar-SA"/>
      </w:rPr>
    </w:lvl>
    <w:lvl w:ilvl="7" w:tplc="CD9A4572">
      <w:numFmt w:val="bullet"/>
      <w:lvlText w:val="•"/>
      <w:lvlJc w:val="left"/>
      <w:pPr>
        <w:ind w:left="3309" w:hanging="284"/>
      </w:pPr>
      <w:rPr>
        <w:rFonts w:hint="default"/>
        <w:lang w:val="en-GB" w:eastAsia="en-US" w:bidi="ar-SA"/>
      </w:rPr>
    </w:lvl>
    <w:lvl w:ilvl="8" w:tplc="97668FE2">
      <w:numFmt w:val="bullet"/>
      <w:lvlText w:val="•"/>
      <w:lvlJc w:val="left"/>
      <w:pPr>
        <w:ind w:left="3724" w:hanging="284"/>
      </w:pPr>
      <w:rPr>
        <w:rFonts w:hint="default"/>
        <w:lang w:val="en-GB" w:eastAsia="en-US" w:bidi="ar-SA"/>
      </w:rPr>
    </w:lvl>
  </w:abstractNum>
  <w:abstractNum w:abstractNumId="19" w15:restartNumberingAfterBreak="0">
    <w:nsid w:val="31BA5F51"/>
    <w:multiLevelType w:val="hybridMultilevel"/>
    <w:tmpl w:val="EBF84E1A"/>
    <w:lvl w:ilvl="0" w:tplc="A6CA03B8">
      <w:numFmt w:val="bullet"/>
      <w:lvlText w:val=""/>
      <w:lvlJc w:val="left"/>
      <w:pPr>
        <w:ind w:left="880" w:hanging="361"/>
      </w:pPr>
      <w:rPr>
        <w:rFonts w:ascii="Symbol" w:eastAsia="Symbol" w:hAnsi="Symbol" w:cs="Symbol" w:hint="default"/>
        <w:b w:val="0"/>
        <w:bCs w:val="0"/>
        <w:i w:val="0"/>
        <w:iCs w:val="0"/>
        <w:w w:val="100"/>
        <w:sz w:val="24"/>
        <w:szCs w:val="24"/>
        <w:lang w:val="en-GB" w:eastAsia="en-US" w:bidi="ar-SA"/>
      </w:rPr>
    </w:lvl>
    <w:lvl w:ilvl="1" w:tplc="FE3865C0">
      <w:numFmt w:val="bullet"/>
      <w:lvlText w:val=""/>
      <w:lvlJc w:val="left"/>
      <w:pPr>
        <w:ind w:left="1240" w:hanging="360"/>
      </w:pPr>
      <w:rPr>
        <w:rFonts w:ascii="Symbol" w:eastAsia="Symbol" w:hAnsi="Symbol" w:cs="Symbol" w:hint="default"/>
        <w:b w:val="0"/>
        <w:bCs w:val="0"/>
        <w:i w:val="0"/>
        <w:iCs w:val="0"/>
        <w:w w:val="100"/>
        <w:sz w:val="24"/>
        <w:szCs w:val="24"/>
        <w:lang w:val="en-GB" w:eastAsia="en-US" w:bidi="ar-SA"/>
      </w:rPr>
    </w:lvl>
    <w:lvl w:ilvl="2" w:tplc="F086F92A">
      <w:numFmt w:val="bullet"/>
      <w:lvlText w:val="•"/>
      <w:lvlJc w:val="left"/>
      <w:pPr>
        <w:ind w:left="2331" w:hanging="360"/>
      </w:pPr>
      <w:rPr>
        <w:rFonts w:hint="default"/>
        <w:lang w:val="en-GB" w:eastAsia="en-US" w:bidi="ar-SA"/>
      </w:rPr>
    </w:lvl>
    <w:lvl w:ilvl="3" w:tplc="8BD28966">
      <w:numFmt w:val="bullet"/>
      <w:lvlText w:val="•"/>
      <w:lvlJc w:val="left"/>
      <w:pPr>
        <w:ind w:left="3423" w:hanging="360"/>
      </w:pPr>
      <w:rPr>
        <w:rFonts w:hint="default"/>
        <w:lang w:val="en-GB" w:eastAsia="en-US" w:bidi="ar-SA"/>
      </w:rPr>
    </w:lvl>
    <w:lvl w:ilvl="4" w:tplc="92F0742E">
      <w:numFmt w:val="bullet"/>
      <w:lvlText w:val="•"/>
      <w:lvlJc w:val="left"/>
      <w:pPr>
        <w:ind w:left="4515" w:hanging="360"/>
      </w:pPr>
      <w:rPr>
        <w:rFonts w:hint="default"/>
        <w:lang w:val="en-GB" w:eastAsia="en-US" w:bidi="ar-SA"/>
      </w:rPr>
    </w:lvl>
    <w:lvl w:ilvl="5" w:tplc="8640E2C8">
      <w:numFmt w:val="bullet"/>
      <w:lvlText w:val="•"/>
      <w:lvlJc w:val="left"/>
      <w:pPr>
        <w:ind w:left="5607" w:hanging="360"/>
      </w:pPr>
      <w:rPr>
        <w:rFonts w:hint="default"/>
        <w:lang w:val="en-GB" w:eastAsia="en-US" w:bidi="ar-SA"/>
      </w:rPr>
    </w:lvl>
    <w:lvl w:ilvl="6" w:tplc="A1BE5EB0">
      <w:numFmt w:val="bullet"/>
      <w:lvlText w:val="•"/>
      <w:lvlJc w:val="left"/>
      <w:pPr>
        <w:ind w:left="6699" w:hanging="360"/>
      </w:pPr>
      <w:rPr>
        <w:rFonts w:hint="default"/>
        <w:lang w:val="en-GB" w:eastAsia="en-US" w:bidi="ar-SA"/>
      </w:rPr>
    </w:lvl>
    <w:lvl w:ilvl="7" w:tplc="E37EE200">
      <w:numFmt w:val="bullet"/>
      <w:lvlText w:val="•"/>
      <w:lvlJc w:val="left"/>
      <w:pPr>
        <w:ind w:left="7790" w:hanging="360"/>
      </w:pPr>
      <w:rPr>
        <w:rFonts w:hint="default"/>
        <w:lang w:val="en-GB" w:eastAsia="en-US" w:bidi="ar-SA"/>
      </w:rPr>
    </w:lvl>
    <w:lvl w:ilvl="8" w:tplc="A3D6C310">
      <w:numFmt w:val="bullet"/>
      <w:lvlText w:val="•"/>
      <w:lvlJc w:val="left"/>
      <w:pPr>
        <w:ind w:left="8882" w:hanging="360"/>
      </w:pPr>
      <w:rPr>
        <w:rFonts w:hint="default"/>
        <w:lang w:val="en-GB" w:eastAsia="en-US" w:bidi="ar-SA"/>
      </w:rPr>
    </w:lvl>
  </w:abstractNum>
  <w:abstractNum w:abstractNumId="20" w15:restartNumberingAfterBreak="0">
    <w:nsid w:val="32A17E7F"/>
    <w:multiLevelType w:val="hybridMultilevel"/>
    <w:tmpl w:val="2FBC8CF4"/>
    <w:lvl w:ilvl="0" w:tplc="E3DAD500">
      <w:numFmt w:val="bullet"/>
      <w:lvlText w:val="•"/>
      <w:lvlJc w:val="left"/>
      <w:pPr>
        <w:ind w:left="720" w:hanging="360"/>
      </w:pPr>
      <w:rPr>
        <w:rFonts w:hint="default"/>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0F2815"/>
    <w:multiLevelType w:val="multilevel"/>
    <w:tmpl w:val="08E6A406"/>
    <w:lvl w:ilvl="0">
      <w:start w:val="5"/>
      <w:numFmt w:val="decimal"/>
      <w:lvlText w:val="%1"/>
      <w:lvlJc w:val="left"/>
      <w:pPr>
        <w:ind w:left="880" w:hanging="721"/>
      </w:pPr>
      <w:rPr>
        <w:rFonts w:hint="default"/>
        <w:lang w:val="en-GB" w:eastAsia="en-US" w:bidi="ar-SA"/>
      </w:rPr>
    </w:lvl>
    <w:lvl w:ilvl="1">
      <w:start w:val="2"/>
      <w:numFmt w:val="decimal"/>
      <w:lvlText w:val="%1.%2"/>
      <w:lvlJc w:val="left"/>
      <w:pPr>
        <w:ind w:left="880" w:hanging="721"/>
      </w:pPr>
      <w:rPr>
        <w:rFonts w:hint="default"/>
        <w:lang w:val="en-GB" w:eastAsia="en-US" w:bidi="ar-SA"/>
      </w:rPr>
    </w:lvl>
    <w:lvl w:ilvl="2">
      <w:start w:val="1"/>
      <w:numFmt w:val="decimal"/>
      <w:lvlText w:val="%1.%2.%3"/>
      <w:lvlJc w:val="left"/>
      <w:pPr>
        <w:ind w:left="880" w:hanging="721"/>
      </w:pPr>
      <w:rPr>
        <w:rFonts w:ascii="Trebuchet MS" w:eastAsia="Trebuchet MS" w:hAnsi="Trebuchet MS" w:cs="Trebuchet MS" w:hint="default"/>
        <w:b w:val="0"/>
        <w:bCs w:val="0"/>
        <w:i w:val="0"/>
        <w:iCs w:val="0"/>
        <w:spacing w:val="-1"/>
        <w:w w:val="80"/>
        <w:sz w:val="22"/>
        <w:szCs w:val="22"/>
        <w:lang w:val="en-GB" w:eastAsia="en-US" w:bidi="ar-SA"/>
      </w:rPr>
    </w:lvl>
    <w:lvl w:ilvl="3">
      <w:numFmt w:val="bullet"/>
      <w:lvlText w:val="•"/>
      <w:lvlJc w:val="left"/>
      <w:pPr>
        <w:ind w:left="3935" w:hanging="721"/>
      </w:pPr>
      <w:rPr>
        <w:rFonts w:hint="default"/>
        <w:lang w:val="en-GB" w:eastAsia="en-US" w:bidi="ar-SA"/>
      </w:rPr>
    </w:lvl>
    <w:lvl w:ilvl="4">
      <w:numFmt w:val="bullet"/>
      <w:lvlText w:val="•"/>
      <w:lvlJc w:val="left"/>
      <w:pPr>
        <w:ind w:left="4954" w:hanging="721"/>
      </w:pPr>
      <w:rPr>
        <w:rFonts w:hint="default"/>
        <w:lang w:val="en-GB" w:eastAsia="en-US" w:bidi="ar-SA"/>
      </w:rPr>
    </w:lvl>
    <w:lvl w:ilvl="5">
      <w:numFmt w:val="bullet"/>
      <w:lvlText w:val="•"/>
      <w:lvlJc w:val="left"/>
      <w:pPr>
        <w:ind w:left="5973" w:hanging="721"/>
      </w:pPr>
      <w:rPr>
        <w:rFonts w:hint="default"/>
        <w:lang w:val="en-GB" w:eastAsia="en-US" w:bidi="ar-SA"/>
      </w:rPr>
    </w:lvl>
    <w:lvl w:ilvl="6">
      <w:numFmt w:val="bullet"/>
      <w:lvlText w:val="•"/>
      <w:lvlJc w:val="left"/>
      <w:pPr>
        <w:ind w:left="6991" w:hanging="721"/>
      </w:pPr>
      <w:rPr>
        <w:rFonts w:hint="default"/>
        <w:lang w:val="en-GB" w:eastAsia="en-US" w:bidi="ar-SA"/>
      </w:rPr>
    </w:lvl>
    <w:lvl w:ilvl="7">
      <w:numFmt w:val="bullet"/>
      <w:lvlText w:val="•"/>
      <w:lvlJc w:val="left"/>
      <w:pPr>
        <w:ind w:left="8010" w:hanging="721"/>
      </w:pPr>
      <w:rPr>
        <w:rFonts w:hint="default"/>
        <w:lang w:val="en-GB" w:eastAsia="en-US" w:bidi="ar-SA"/>
      </w:rPr>
    </w:lvl>
    <w:lvl w:ilvl="8">
      <w:numFmt w:val="bullet"/>
      <w:lvlText w:val="•"/>
      <w:lvlJc w:val="left"/>
      <w:pPr>
        <w:ind w:left="9029" w:hanging="721"/>
      </w:pPr>
      <w:rPr>
        <w:rFonts w:hint="default"/>
        <w:lang w:val="en-GB" w:eastAsia="en-US" w:bidi="ar-SA"/>
      </w:rPr>
    </w:lvl>
  </w:abstractNum>
  <w:abstractNum w:abstractNumId="22" w15:restartNumberingAfterBreak="0">
    <w:nsid w:val="37916887"/>
    <w:multiLevelType w:val="hybridMultilevel"/>
    <w:tmpl w:val="A120B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357393"/>
    <w:multiLevelType w:val="hybridMultilevel"/>
    <w:tmpl w:val="D6528546"/>
    <w:lvl w:ilvl="0" w:tplc="E3DAD500">
      <w:numFmt w:val="bullet"/>
      <w:lvlText w:val="•"/>
      <w:lvlJc w:val="left"/>
      <w:pPr>
        <w:ind w:left="720" w:hanging="360"/>
      </w:pPr>
      <w:rPr>
        <w:rFonts w:hint="default"/>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07360E"/>
    <w:multiLevelType w:val="hybridMultilevel"/>
    <w:tmpl w:val="02386E02"/>
    <w:lvl w:ilvl="0" w:tplc="E3DAD500">
      <w:numFmt w:val="bullet"/>
      <w:lvlText w:val="•"/>
      <w:lvlJc w:val="left"/>
      <w:pPr>
        <w:ind w:left="720" w:hanging="360"/>
      </w:pPr>
      <w:rPr>
        <w:rFonts w:hint="default"/>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CF5749"/>
    <w:multiLevelType w:val="hybridMultilevel"/>
    <w:tmpl w:val="D81C4C46"/>
    <w:lvl w:ilvl="0" w:tplc="E3DAD500">
      <w:numFmt w:val="bullet"/>
      <w:lvlText w:val="•"/>
      <w:lvlJc w:val="left"/>
      <w:pPr>
        <w:ind w:left="720" w:hanging="360"/>
      </w:pPr>
      <w:rPr>
        <w:rFonts w:hint="default"/>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B70BD5"/>
    <w:multiLevelType w:val="hybridMultilevel"/>
    <w:tmpl w:val="3FCE1362"/>
    <w:lvl w:ilvl="0" w:tplc="E3DAD500">
      <w:numFmt w:val="bullet"/>
      <w:lvlText w:val="•"/>
      <w:lvlJc w:val="left"/>
      <w:pPr>
        <w:ind w:left="720" w:hanging="360"/>
      </w:pPr>
      <w:rPr>
        <w:rFonts w:hint="default"/>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091F21"/>
    <w:multiLevelType w:val="hybridMultilevel"/>
    <w:tmpl w:val="B89CA9D0"/>
    <w:lvl w:ilvl="0" w:tplc="45F6734C">
      <w:numFmt w:val="bullet"/>
      <w:lvlText w:val="•"/>
      <w:lvlJc w:val="left"/>
      <w:pPr>
        <w:ind w:left="1154" w:hanging="286"/>
      </w:pPr>
      <w:rPr>
        <w:rFonts w:ascii="Trebuchet MS" w:eastAsia="Trebuchet MS" w:hAnsi="Trebuchet MS" w:cs="Trebuchet MS" w:hint="default"/>
        <w:b w:val="0"/>
        <w:bCs w:val="0"/>
        <w:i w:val="0"/>
        <w:iCs w:val="0"/>
        <w:color w:val="FF0000"/>
        <w:w w:val="67"/>
        <w:sz w:val="22"/>
        <w:szCs w:val="22"/>
        <w:lang w:val="en-GB" w:eastAsia="en-US" w:bidi="ar-SA"/>
      </w:rPr>
    </w:lvl>
    <w:lvl w:ilvl="1" w:tplc="BE707E82">
      <w:numFmt w:val="bullet"/>
      <w:lvlText w:val="•"/>
      <w:lvlJc w:val="left"/>
      <w:pPr>
        <w:ind w:left="2150" w:hanging="286"/>
      </w:pPr>
      <w:rPr>
        <w:rFonts w:hint="default"/>
        <w:lang w:val="en-GB" w:eastAsia="en-US" w:bidi="ar-SA"/>
      </w:rPr>
    </w:lvl>
    <w:lvl w:ilvl="2" w:tplc="A60A37E6">
      <w:numFmt w:val="bullet"/>
      <w:lvlText w:val="•"/>
      <w:lvlJc w:val="left"/>
      <w:pPr>
        <w:ind w:left="3141" w:hanging="286"/>
      </w:pPr>
      <w:rPr>
        <w:rFonts w:hint="default"/>
        <w:lang w:val="en-GB" w:eastAsia="en-US" w:bidi="ar-SA"/>
      </w:rPr>
    </w:lvl>
    <w:lvl w:ilvl="3" w:tplc="F28ECF9C">
      <w:numFmt w:val="bullet"/>
      <w:lvlText w:val="•"/>
      <w:lvlJc w:val="left"/>
      <w:pPr>
        <w:ind w:left="4131" w:hanging="286"/>
      </w:pPr>
      <w:rPr>
        <w:rFonts w:hint="default"/>
        <w:lang w:val="en-GB" w:eastAsia="en-US" w:bidi="ar-SA"/>
      </w:rPr>
    </w:lvl>
    <w:lvl w:ilvl="4" w:tplc="1D0A4C34">
      <w:numFmt w:val="bullet"/>
      <w:lvlText w:val="•"/>
      <w:lvlJc w:val="left"/>
      <w:pPr>
        <w:ind w:left="5122" w:hanging="286"/>
      </w:pPr>
      <w:rPr>
        <w:rFonts w:hint="default"/>
        <w:lang w:val="en-GB" w:eastAsia="en-US" w:bidi="ar-SA"/>
      </w:rPr>
    </w:lvl>
    <w:lvl w:ilvl="5" w:tplc="F558BE16">
      <w:numFmt w:val="bullet"/>
      <w:lvlText w:val="•"/>
      <w:lvlJc w:val="left"/>
      <w:pPr>
        <w:ind w:left="6113" w:hanging="286"/>
      </w:pPr>
      <w:rPr>
        <w:rFonts w:hint="default"/>
        <w:lang w:val="en-GB" w:eastAsia="en-US" w:bidi="ar-SA"/>
      </w:rPr>
    </w:lvl>
    <w:lvl w:ilvl="6" w:tplc="04B4CD98">
      <w:numFmt w:val="bullet"/>
      <w:lvlText w:val="•"/>
      <w:lvlJc w:val="left"/>
      <w:pPr>
        <w:ind w:left="7103" w:hanging="286"/>
      </w:pPr>
      <w:rPr>
        <w:rFonts w:hint="default"/>
        <w:lang w:val="en-GB" w:eastAsia="en-US" w:bidi="ar-SA"/>
      </w:rPr>
    </w:lvl>
    <w:lvl w:ilvl="7" w:tplc="C6228D48">
      <w:numFmt w:val="bullet"/>
      <w:lvlText w:val="•"/>
      <w:lvlJc w:val="left"/>
      <w:pPr>
        <w:ind w:left="8094" w:hanging="286"/>
      </w:pPr>
      <w:rPr>
        <w:rFonts w:hint="default"/>
        <w:lang w:val="en-GB" w:eastAsia="en-US" w:bidi="ar-SA"/>
      </w:rPr>
    </w:lvl>
    <w:lvl w:ilvl="8" w:tplc="7BB675A8">
      <w:numFmt w:val="bullet"/>
      <w:lvlText w:val="•"/>
      <w:lvlJc w:val="left"/>
      <w:pPr>
        <w:ind w:left="9085" w:hanging="286"/>
      </w:pPr>
      <w:rPr>
        <w:rFonts w:hint="default"/>
        <w:lang w:val="en-GB" w:eastAsia="en-US" w:bidi="ar-SA"/>
      </w:rPr>
    </w:lvl>
  </w:abstractNum>
  <w:abstractNum w:abstractNumId="28" w15:restartNumberingAfterBreak="0">
    <w:nsid w:val="535362F4"/>
    <w:multiLevelType w:val="hybridMultilevel"/>
    <w:tmpl w:val="117C0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FB6FE3"/>
    <w:multiLevelType w:val="hybridMultilevel"/>
    <w:tmpl w:val="3CA842B8"/>
    <w:lvl w:ilvl="0" w:tplc="E3DAD500">
      <w:numFmt w:val="bullet"/>
      <w:lvlText w:val="•"/>
      <w:lvlJc w:val="left"/>
      <w:pPr>
        <w:ind w:left="720" w:hanging="360"/>
      </w:pPr>
      <w:rPr>
        <w:rFonts w:hint="default"/>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6D5711"/>
    <w:multiLevelType w:val="hybridMultilevel"/>
    <w:tmpl w:val="654EB5EC"/>
    <w:lvl w:ilvl="0" w:tplc="E3DAD500">
      <w:numFmt w:val="bullet"/>
      <w:lvlText w:val="•"/>
      <w:lvlJc w:val="left"/>
      <w:pPr>
        <w:ind w:left="720" w:hanging="360"/>
      </w:pPr>
      <w:rPr>
        <w:rFonts w:hint="default"/>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70533F"/>
    <w:multiLevelType w:val="hybridMultilevel"/>
    <w:tmpl w:val="B1F47616"/>
    <w:lvl w:ilvl="0" w:tplc="E3DAD500">
      <w:numFmt w:val="bullet"/>
      <w:lvlText w:val="•"/>
      <w:lvlJc w:val="left"/>
      <w:pPr>
        <w:ind w:left="720" w:hanging="360"/>
      </w:pPr>
      <w:rPr>
        <w:rFonts w:hint="default"/>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F479A4"/>
    <w:multiLevelType w:val="hybridMultilevel"/>
    <w:tmpl w:val="15C8F308"/>
    <w:lvl w:ilvl="0" w:tplc="E3DAD500">
      <w:numFmt w:val="bullet"/>
      <w:lvlText w:val="•"/>
      <w:lvlJc w:val="left"/>
      <w:pPr>
        <w:ind w:left="720" w:hanging="360"/>
      </w:pPr>
      <w:rPr>
        <w:rFonts w:hint="default"/>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976862"/>
    <w:multiLevelType w:val="multilevel"/>
    <w:tmpl w:val="EE1068DA"/>
    <w:lvl w:ilvl="0">
      <w:start w:val="3"/>
      <w:numFmt w:val="decimal"/>
      <w:lvlText w:val="%1"/>
      <w:lvlJc w:val="left"/>
      <w:pPr>
        <w:ind w:left="880" w:hanging="721"/>
      </w:pPr>
      <w:rPr>
        <w:rFonts w:hint="default"/>
        <w:lang w:val="en-GB" w:eastAsia="en-US" w:bidi="ar-SA"/>
      </w:rPr>
    </w:lvl>
    <w:lvl w:ilvl="1">
      <w:numFmt w:val="decimal"/>
      <w:lvlText w:val="%1.%2"/>
      <w:lvlJc w:val="left"/>
      <w:pPr>
        <w:ind w:left="880" w:hanging="721"/>
      </w:pPr>
      <w:rPr>
        <w:rFonts w:hint="default"/>
        <w:w w:val="86"/>
        <w:lang w:val="en-GB" w:eastAsia="en-US" w:bidi="ar-SA"/>
      </w:rPr>
    </w:lvl>
    <w:lvl w:ilvl="2">
      <w:numFmt w:val="bullet"/>
      <w:lvlText w:val="•"/>
      <w:lvlJc w:val="left"/>
      <w:pPr>
        <w:ind w:left="2917" w:hanging="721"/>
      </w:pPr>
      <w:rPr>
        <w:rFonts w:hint="default"/>
        <w:lang w:val="en-GB" w:eastAsia="en-US" w:bidi="ar-SA"/>
      </w:rPr>
    </w:lvl>
    <w:lvl w:ilvl="3">
      <w:numFmt w:val="bullet"/>
      <w:lvlText w:val="•"/>
      <w:lvlJc w:val="left"/>
      <w:pPr>
        <w:ind w:left="3935" w:hanging="721"/>
      </w:pPr>
      <w:rPr>
        <w:rFonts w:hint="default"/>
        <w:lang w:val="en-GB" w:eastAsia="en-US" w:bidi="ar-SA"/>
      </w:rPr>
    </w:lvl>
    <w:lvl w:ilvl="4">
      <w:numFmt w:val="bullet"/>
      <w:lvlText w:val="•"/>
      <w:lvlJc w:val="left"/>
      <w:pPr>
        <w:ind w:left="4954" w:hanging="721"/>
      </w:pPr>
      <w:rPr>
        <w:rFonts w:hint="default"/>
        <w:lang w:val="en-GB" w:eastAsia="en-US" w:bidi="ar-SA"/>
      </w:rPr>
    </w:lvl>
    <w:lvl w:ilvl="5">
      <w:numFmt w:val="bullet"/>
      <w:lvlText w:val="•"/>
      <w:lvlJc w:val="left"/>
      <w:pPr>
        <w:ind w:left="5973" w:hanging="721"/>
      </w:pPr>
      <w:rPr>
        <w:rFonts w:hint="default"/>
        <w:lang w:val="en-GB" w:eastAsia="en-US" w:bidi="ar-SA"/>
      </w:rPr>
    </w:lvl>
    <w:lvl w:ilvl="6">
      <w:numFmt w:val="bullet"/>
      <w:lvlText w:val="•"/>
      <w:lvlJc w:val="left"/>
      <w:pPr>
        <w:ind w:left="6991" w:hanging="721"/>
      </w:pPr>
      <w:rPr>
        <w:rFonts w:hint="default"/>
        <w:lang w:val="en-GB" w:eastAsia="en-US" w:bidi="ar-SA"/>
      </w:rPr>
    </w:lvl>
    <w:lvl w:ilvl="7">
      <w:numFmt w:val="bullet"/>
      <w:lvlText w:val="•"/>
      <w:lvlJc w:val="left"/>
      <w:pPr>
        <w:ind w:left="8010" w:hanging="721"/>
      </w:pPr>
      <w:rPr>
        <w:rFonts w:hint="default"/>
        <w:lang w:val="en-GB" w:eastAsia="en-US" w:bidi="ar-SA"/>
      </w:rPr>
    </w:lvl>
    <w:lvl w:ilvl="8">
      <w:numFmt w:val="bullet"/>
      <w:lvlText w:val="•"/>
      <w:lvlJc w:val="left"/>
      <w:pPr>
        <w:ind w:left="9029" w:hanging="721"/>
      </w:pPr>
      <w:rPr>
        <w:rFonts w:hint="default"/>
        <w:lang w:val="en-GB" w:eastAsia="en-US" w:bidi="ar-SA"/>
      </w:rPr>
    </w:lvl>
  </w:abstractNum>
  <w:abstractNum w:abstractNumId="34" w15:restartNumberingAfterBreak="0">
    <w:nsid w:val="640F56F7"/>
    <w:multiLevelType w:val="multilevel"/>
    <w:tmpl w:val="D4960256"/>
    <w:lvl w:ilvl="0">
      <w:start w:val="6"/>
      <w:numFmt w:val="decimal"/>
      <w:lvlText w:val="%1"/>
      <w:lvlJc w:val="left"/>
      <w:pPr>
        <w:ind w:left="880" w:hanging="721"/>
      </w:pPr>
      <w:rPr>
        <w:rFonts w:hint="default"/>
        <w:lang w:val="en-GB" w:eastAsia="en-US" w:bidi="ar-SA"/>
      </w:rPr>
    </w:lvl>
    <w:lvl w:ilvl="1">
      <w:numFmt w:val="decimal"/>
      <w:lvlText w:val="%1.%2"/>
      <w:lvlJc w:val="left"/>
      <w:pPr>
        <w:ind w:left="880" w:hanging="721"/>
      </w:pPr>
      <w:rPr>
        <w:rFonts w:ascii="Trebuchet MS" w:eastAsia="Trebuchet MS" w:hAnsi="Trebuchet MS" w:cs="Trebuchet MS" w:hint="default"/>
        <w:b w:val="0"/>
        <w:bCs w:val="0"/>
        <w:i w:val="0"/>
        <w:iCs w:val="0"/>
        <w:spacing w:val="-1"/>
        <w:w w:val="80"/>
        <w:sz w:val="22"/>
        <w:szCs w:val="22"/>
        <w:lang w:val="en-GB" w:eastAsia="en-US" w:bidi="ar-SA"/>
      </w:rPr>
    </w:lvl>
    <w:lvl w:ilvl="2">
      <w:numFmt w:val="bullet"/>
      <w:lvlText w:val=""/>
      <w:lvlJc w:val="left"/>
      <w:pPr>
        <w:ind w:left="1420" w:hanging="540"/>
      </w:pPr>
      <w:rPr>
        <w:rFonts w:ascii="Symbol" w:eastAsia="Symbol" w:hAnsi="Symbol" w:cs="Symbol" w:hint="default"/>
        <w:b w:val="0"/>
        <w:bCs w:val="0"/>
        <w:i w:val="0"/>
        <w:iCs w:val="0"/>
        <w:w w:val="100"/>
        <w:sz w:val="22"/>
        <w:szCs w:val="22"/>
        <w:lang w:val="en-GB" w:eastAsia="en-US" w:bidi="ar-SA"/>
      </w:rPr>
    </w:lvl>
    <w:lvl w:ilvl="3">
      <w:numFmt w:val="bullet"/>
      <w:lvlText w:val="•"/>
      <w:lvlJc w:val="left"/>
      <w:pPr>
        <w:ind w:left="3563" w:hanging="540"/>
      </w:pPr>
      <w:rPr>
        <w:rFonts w:hint="default"/>
        <w:lang w:val="en-GB" w:eastAsia="en-US" w:bidi="ar-SA"/>
      </w:rPr>
    </w:lvl>
    <w:lvl w:ilvl="4">
      <w:numFmt w:val="bullet"/>
      <w:lvlText w:val="•"/>
      <w:lvlJc w:val="left"/>
      <w:pPr>
        <w:ind w:left="4635" w:hanging="540"/>
      </w:pPr>
      <w:rPr>
        <w:rFonts w:hint="default"/>
        <w:lang w:val="en-GB" w:eastAsia="en-US" w:bidi="ar-SA"/>
      </w:rPr>
    </w:lvl>
    <w:lvl w:ilvl="5">
      <w:numFmt w:val="bullet"/>
      <w:lvlText w:val="•"/>
      <w:lvlJc w:val="left"/>
      <w:pPr>
        <w:ind w:left="5707" w:hanging="540"/>
      </w:pPr>
      <w:rPr>
        <w:rFonts w:hint="default"/>
        <w:lang w:val="en-GB" w:eastAsia="en-US" w:bidi="ar-SA"/>
      </w:rPr>
    </w:lvl>
    <w:lvl w:ilvl="6">
      <w:numFmt w:val="bullet"/>
      <w:lvlText w:val="•"/>
      <w:lvlJc w:val="left"/>
      <w:pPr>
        <w:ind w:left="6779" w:hanging="540"/>
      </w:pPr>
      <w:rPr>
        <w:rFonts w:hint="default"/>
        <w:lang w:val="en-GB" w:eastAsia="en-US" w:bidi="ar-SA"/>
      </w:rPr>
    </w:lvl>
    <w:lvl w:ilvl="7">
      <w:numFmt w:val="bullet"/>
      <w:lvlText w:val="•"/>
      <w:lvlJc w:val="left"/>
      <w:pPr>
        <w:ind w:left="7850" w:hanging="540"/>
      </w:pPr>
      <w:rPr>
        <w:rFonts w:hint="default"/>
        <w:lang w:val="en-GB" w:eastAsia="en-US" w:bidi="ar-SA"/>
      </w:rPr>
    </w:lvl>
    <w:lvl w:ilvl="8">
      <w:numFmt w:val="bullet"/>
      <w:lvlText w:val="•"/>
      <w:lvlJc w:val="left"/>
      <w:pPr>
        <w:ind w:left="8922" w:hanging="540"/>
      </w:pPr>
      <w:rPr>
        <w:rFonts w:hint="default"/>
        <w:lang w:val="en-GB" w:eastAsia="en-US" w:bidi="ar-SA"/>
      </w:rPr>
    </w:lvl>
  </w:abstractNum>
  <w:abstractNum w:abstractNumId="35" w15:restartNumberingAfterBreak="0">
    <w:nsid w:val="657456D2"/>
    <w:multiLevelType w:val="hybridMultilevel"/>
    <w:tmpl w:val="FBF8F496"/>
    <w:lvl w:ilvl="0" w:tplc="E3DAD500">
      <w:numFmt w:val="bullet"/>
      <w:lvlText w:val="•"/>
      <w:lvlJc w:val="left"/>
      <w:pPr>
        <w:ind w:left="720" w:hanging="360"/>
      </w:pPr>
      <w:rPr>
        <w:rFonts w:hint="default"/>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514E12"/>
    <w:multiLevelType w:val="hybridMultilevel"/>
    <w:tmpl w:val="E074558C"/>
    <w:lvl w:ilvl="0" w:tplc="E3DAD500">
      <w:numFmt w:val="bullet"/>
      <w:lvlText w:val="•"/>
      <w:lvlJc w:val="left"/>
      <w:pPr>
        <w:ind w:left="720" w:hanging="360"/>
      </w:pPr>
      <w:rPr>
        <w:rFonts w:hint="default"/>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BA2A9E"/>
    <w:multiLevelType w:val="hybridMultilevel"/>
    <w:tmpl w:val="2EB67768"/>
    <w:lvl w:ilvl="0" w:tplc="3648EB82">
      <w:numFmt w:val="bullet"/>
      <w:lvlText w:val=""/>
      <w:lvlJc w:val="left"/>
      <w:pPr>
        <w:ind w:left="566" w:hanging="284"/>
      </w:pPr>
      <w:rPr>
        <w:rFonts w:ascii="Wingdings" w:eastAsia="Wingdings" w:hAnsi="Wingdings" w:cs="Wingdings" w:hint="default"/>
        <w:b w:val="0"/>
        <w:bCs w:val="0"/>
        <w:i w:val="0"/>
        <w:iCs w:val="0"/>
        <w:w w:val="99"/>
        <w:sz w:val="20"/>
        <w:szCs w:val="20"/>
        <w:lang w:val="en-GB" w:eastAsia="en-US" w:bidi="ar-SA"/>
      </w:rPr>
    </w:lvl>
    <w:lvl w:ilvl="1" w:tplc="711848B4">
      <w:numFmt w:val="bullet"/>
      <w:lvlText w:val="•"/>
      <w:lvlJc w:val="left"/>
      <w:pPr>
        <w:ind w:left="1105" w:hanging="284"/>
      </w:pPr>
      <w:rPr>
        <w:rFonts w:hint="default"/>
        <w:lang w:val="en-GB" w:eastAsia="en-US" w:bidi="ar-SA"/>
      </w:rPr>
    </w:lvl>
    <w:lvl w:ilvl="2" w:tplc="8FEE3EB2">
      <w:numFmt w:val="bullet"/>
      <w:lvlText w:val="•"/>
      <w:lvlJc w:val="left"/>
      <w:pPr>
        <w:ind w:left="1650" w:hanging="284"/>
      </w:pPr>
      <w:rPr>
        <w:rFonts w:hint="default"/>
        <w:lang w:val="en-GB" w:eastAsia="en-US" w:bidi="ar-SA"/>
      </w:rPr>
    </w:lvl>
    <w:lvl w:ilvl="3" w:tplc="8E2CBFF4">
      <w:numFmt w:val="bullet"/>
      <w:lvlText w:val="•"/>
      <w:lvlJc w:val="left"/>
      <w:pPr>
        <w:ind w:left="2195" w:hanging="284"/>
      </w:pPr>
      <w:rPr>
        <w:rFonts w:hint="default"/>
        <w:lang w:val="en-GB" w:eastAsia="en-US" w:bidi="ar-SA"/>
      </w:rPr>
    </w:lvl>
    <w:lvl w:ilvl="4" w:tplc="7E8EB4EA">
      <w:numFmt w:val="bullet"/>
      <w:lvlText w:val="•"/>
      <w:lvlJc w:val="left"/>
      <w:pPr>
        <w:ind w:left="2740" w:hanging="284"/>
      </w:pPr>
      <w:rPr>
        <w:rFonts w:hint="default"/>
        <w:lang w:val="en-GB" w:eastAsia="en-US" w:bidi="ar-SA"/>
      </w:rPr>
    </w:lvl>
    <w:lvl w:ilvl="5" w:tplc="FA8C742A">
      <w:numFmt w:val="bullet"/>
      <w:lvlText w:val="•"/>
      <w:lvlJc w:val="left"/>
      <w:pPr>
        <w:ind w:left="3285" w:hanging="284"/>
      </w:pPr>
      <w:rPr>
        <w:rFonts w:hint="default"/>
        <w:lang w:val="en-GB" w:eastAsia="en-US" w:bidi="ar-SA"/>
      </w:rPr>
    </w:lvl>
    <w:lvl w:ilvl="6" w:tplc="06DA5BD8">
      <w:numFmt w:val="bullet"/>
      <w:lvlText w:val="•"/>
      <w:lvlJc w:val="left"/>
      <w:pPr>
        <w:ind w:left="3830" w:hanging="284"/>
      </w:pPr>
      <w:rPr>
        <w:rFonts w:hint="default"/>
        <w:lang w:val="en-GB" w:eastAsia="en-US" w:bidi="ar-SA"/>
      </w:rPr>
    </w:lvl>
    <w:lvl w:ilvl="7" w:tplc="EC168EFC">
      <w:numFmt w:val="bullet"/>
      <w:lvlText w:val="•"/>
      <w:lvlJc w:val="left"/>
      <w:pPr>
        <w:ind w:left="4376" w:hanging="284"/>
      </w:pPr>
      <w:rPr>
        <w:rFonts w:hint="default"/>
        <w:lang w:val="en-GB" w:eastAsia="en-US" w:bidi="ar-SA"/>
      </w:rPr>
    </w:lvl>
    <w:lvl w:ilvl="8" w:tplc="BE06A7BC">
      <w:numFmt w:val="bullet"/>
      <w:lvlText w:val="•"/>
      <w:lvlJc w:val="left"/>
      <w:pPr>
        <w:ind w:left="4921" w:hanging="284"/>
      </w:pPr>
      <w:rPr>
        <w:rFonts w:hint="default"/>
        <w:lang w:val="en-GB" w:eastAsia="en-US" w:bidi="ar-SA"/>
      </w:rPr>
    </w:lvl>
  </w:abstractNum>
  <w:abstractNum w:abstractNumId="38" w15:restartNumberingAfterBreak="0">
    <w:nsid w:val="6B172723"/>
    <w:multiLevelType w:val="multilevel"/>
    <w:tmpl w:val="1664381E"/>
    <w:lvl w:ilvl="0">
      <w:start w:val="5"/>
      <w:numFmt w:val="decimal"/>
      <w:lvlText w:val="%1"/>
      <w:lvlJc w:val="left"/>
      <w:pPr>
        <w:ind w:left="726" w:hanging="567"/>
      </w:pPr>
      <w:rPr>
        <w:rFonts w:hint="default"/>
        <w:lang w:val="en-GB" w:eastAsia="en-US" w:bidi="ar-SA"/>
      </w:rPr>
    </w:lvl>
    <w:lvl w:ilvl="1">
      <w:start w:val="1"/>
      <w:numFmt w:val="decimal"/>
      <w:lvlText w:val="%1.%2"/>
      <w:lvlJc w:val="left"/>
      <w:pPr>
        <w:ind w:left="726" w:hanging="567"/>
      </w:pPr>
      <w:rPr>
        <w:rFonts w:hint="default"/>
        <w:lang w:val="en-GB" w:eastAsia="en-US" w:bidi="ar-SA"/>
      </w:rPr>
    </w:lvl>
    <w:lvl w:ilvl="2">
      <w:start w:val="1"/>
      <w:numFmt w:val="decimal"/>
      <w:lvlText w:val="%1.%2.%3"/>
      <w:lvlJc w:val="left"/>
      <w:pPr>
        <w:ind w:left="726" w:hanging="567"/>
      </w:pPr>
      <w:rPr>
        <w:rFonts w:ascii="Trebuchet MS" w:eastAsia="Trebuchet MS" w:hAnsi="Trebuchet MS" w:cs="Trebuchet MS" w:hint="default"/>
        <w:b w:val="0"/>
        <w:bCs w:val="0"/>
        <w:i w:val="0"/>
        <w:iCs w:val="0"/>
        <w:spacing w:val="-1"/>
        <w:w w:val="80"/>
        <w:sz w:val="22"/>
        <w:szCs w:val="22"/>
        <w:lang w:val="en-GB" w:eastAsia="en-US" w:bidi="ar-SA"/>
      </w:rPr>
    </w:lvl>
    <w:lvl w:ilvl="3">
      <w:numFmt w:val="bullet"/>
      <w:lvlText w:val="•"/>
      <w:lvlJc w:val="left"/>
      <w:pPr>
        <w:ind w:left="3823" w:hanging="567"/>
      </w:pPr>
      <w:rPr>
        <w:rFonts w:hint="default"/>
        <w:lang w:val="en-GB" w:eastAsia="en-US" w:bidi="ar-SA"/>
      </w:rPr>
    </w:lvl>
    <w:lvl w:ilvl="4">
      <w:numFmt w:val="bullet"/>
      <w:lvlText w:val="•"/>
      <w:lvlJc w:val="left"/>
      <w:pPr>
        <w:ind w:left="4858" w:hanging="567"/>
      </w:pPr>
      <w:rPr>
        <w:rFonts w:hint="default"/>
        <w:lang w:val="en-GB" w:eastAsia="en-US" w:bidi="ar-SA"/>
      </w:rPr>
    </w:lvl>
    <w:lvl w:ilvl="5">
      <w:numFmt w:val="bullet"/>
      <w:lvlText w:val="•"/>
      <w:lvlJc w:val="left"/>
      <w:pPr>
        <w:ind w:left="5893" w:hanging="567"/>
      </w:pPr>
      <w:rPr>
        <w:rFonts w:hint="default"/>
        <w:lang w:val="en-GB" w:eastAsia="en-US" w:bidi="ar-SA"/>
      </w:rPr>
    </w:lvl>
    <w:lvl w:ilvl="6">
      <w:numFmt w:val="bullet"/>
      <w:lvlText w:val="•"/>
      <w:lvlJc w:val="left"/>
      <w:pPr>
        <w:ind w:left="6927" w:hanging="567"/>
      </w:pPr>
      <w:rPr>
        <w:rFonts w:hint="default"/>
        <w:lang w:val="en-GB" w:eastAsia="en-US" w:bidi="ar-SA"/>
      </w:rPr>
    </w:lvl>
    <w:lvl w:ilvl="7">
      <w:numFmt w:val="bullet"/>
      <w:lvlText w:val="•"/>
      <w:lvlJc w:val="left"/>
      <w:pPr>
        <w:ind w:left="7962" w:hanging="567"/>
      </w:pPr>
      <w:rPr>
        <w:rFonts w:hint="default"/>
        <w:lang w:val="en-GB" w:eastAsia="en-US" w:bidi="ar-SA"/>
      </w:rPr>
    </w:lvl>
    <w:lvl w:ilvl="8">
      <w:numFmt w:val="bullet"/>
      <w:lvlText w:val="•"/>
      <w:lvlJc w:val="left"/>
      <w:pPr>
        <w:ind w:left="8997" w:hanging="567"/>
      </w:pPr>
      <w:rPr>
        <w:rFonts w:hint="default"/>
        <w:lang w:val="en-GB" w:eastAsia="en-US" w:bidi="ar-SA"/>
      </w:rPr>
    </w:lvl>
  </w:abstractNum>
  <w:abstractNum w:abstractNumId="39" w15:restartNumberingAfterBreak="0">
    <w:nsid w:val="735A1426"/>
    <w:multiLevelType w:val="hybridMultilevel"/>
    <w:tmpl w:val="98326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BF45C5"/>
    <w:multiLevelType w:val="hybridMultilevel"/>
    <w:tmpl w:val="2FD44FFC"/>
    <w:lvl w:ilvl="0" w:tplc="E3DAD500">
      <w:numFmt w:val="bullet"/>
      <w:lvlText w:val="•"/>
      <w:lvlJc w:val="left"/>
      <w:pPr>
        <w:ind w:left="720" w:hanging="360"/>
      </w:pPr>
      <w:rPr>
        <w:rFonts w:hint="default"/>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047E4E"/>
    <w:multiLevelType w:val="hybridMultilevel"/>
    <w:tmpl w:val="9AFA0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DA0B0F"/>
    <w:multiLevelType w:val="hybridMultilevel"/>
    <w:tmpl w:val="AEC2C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37704D"/>
    <w:multiLevelType w:val="hybridMultilevel"/>
    <w:tmpl w:val="22BE4282"/>
    <w:lvl w:ilvl="0" w:tplc="E3DAD500">
      <w:numFmt w:val="bullet"/>
      <w:lvlText w:val="•"/>
      <w:lvlJc w:val="left"/>
      <w:pPr>
        <w:ind w:left="720" w:hanging="360"/>
      </w:pPr>
      <w:rPr>
        <w:rFonts w:hint="default"/>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0C1BF3"/>
    <w:multiLevelType w:val="hybridMultilevel"/>
    <w:tmpl w:val="AB40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2F199D"/>
    <w:multiLevelType w:val="multilevel"/>
    <w:tmpl w:val="2F60DC4E"/>
    <w:lvl w:ilvl="0">
      <w:start w:val="5"/>
      <w:numFmt w:val="decimal"/>
      <w:lvlText w:val="%1"/>
      <w:lvlJc w:val="left"/>
      <w:pPr>
        <w:ind w:left="880" w:hanging="721"/>
      </w:pPr>
      <w:rPr>
        <w:rFonts w:hint="default"/>
        <w:lang w:val="en-GB" w:eastAsia="en-US" w:bidi="ar-SA"/>
      </w:rPr>
    </w:lvl>
    <w:lvl w:ilvl="1">
      <w:numFmt w:val="decimal"/>
      <w:lvlText w:val="%1.%2"/>
      <w:lvlJc w:val="left"/>
      <w:pPr>
        <w:ind w:left="880" w:hanging="721"/>
      </w:pPr>
      <w:rPr>
        <w:rFonts w:ascii="Trebuchet MS" w:eastAsia="Trebuchet MS" w:hAnsi="Trebuchet MS" w:cs="Trebuchet MS" w:hint="default"/>
        <w:b/>
        <w:bCs/>
        <w:i w:val="0"/>
        <w:iCs w:val="0"/>
        <w:w w:val="86"/>
        <w:sz w:val="22"/>
        <w:szCs w:val="22"/>
        <w:lang w:val="en-GB" w:eastAsia="en-US" w:bidi="ar-SA"/>
      </w:rPr>
    </w:lvl>
    <w:lvl w:ilvl="2">
      <w:numFmt w:val="bullet"/>
      <w:lvlText w:val=""/>
      <w:lvlJc w:val="left"/>
      <w:pPr>
        <w:ind w:left="880" w:hanging="361"/>
      </w:pPr>
      <w:rPr>
        <w:rFonts w:ascii="Symbol" w:eastAsia="Symbol" w:hAnsi="Symbol" w:cs="Symbol" w:hint="default"/>
        <w:b w:val="0"/>
        <w:bCs w:val="0"/>
        <w:i w:val="0"/>
        <w:iCs w:val="0"/>
        <w:w w:val="100"/>
        <w:sz w:val="22"/>
        <w:szCs w:val="22"/>
        <w:lang w:val="en-GB" w:eastAsia="en-US" w:bidi="ar-SA"/>
      </w:rPr>
    </w:lvl>
    <w:lvl w:ilvl="3">
      <w:numFmt w:val="bullet"/>
      <w:lvlText w:val="•"/>
      <w:lvlJc w:val="left"/>
      <w:pPr>
        <w:ind w:left="3935" w:hanging="361"/>
      </w:pPr>
      <w:rPr>
        <w:rFonts w:hint="default"/>
        <w:lang w:val="en-GB" w:eastAsia="en-US" w:bidi="ar-SA"/>
      </w:rPr>
    </w:lvl>
    <w:lvl w:ilvl="4">
      <w:numFmt w:val="bullet"/>
      <w:lvlText w:val="•"/>
      <w:lvlJc w:val="left"/>
      <w:pPr>
        <w:ind w:left="4954" w:hanging="361"/>
      </w:pPr>
      <w:rPr>
        <w:rFonts w:hint="default"/>
        <w:lang w:val="en-GB" w:eastAsia="en-US" w:bidi="ar-SA"/>
      </w:rPr>
    </w:lvl>
    <w:lvl w:ilvl="5">
      <w:numFmt w:val="bullet"/>
      <w:lvlText w:val="•"/>
      <w:lvlJc w:val="left"/>
      <w:pPr>
        <w:ind w:left="5973" w:hanging="361"/>
      </w:pPr>
      <w:rPr>
        <w:rFonts w:hint="default"/>
        <w:lang w:val="en-GB" w:eastAsia="en-US" w:bidi="ar-SA"/>
      </w:rPr>
    </w:lvl>
    <w:lvl w:ilvl="6">
      <w:numFmt w:val="bullet"/>
      <w:lvlText w:val="•"/>
      <w:lvlJc w:val="left"/>
      <w:pPr>
        <w:ind w:left="6991" w:hanging="361"/>
      </w:pPr>
      <w:rPr>
        <w:rFonts w:hint="default"/>
        <w:lang w:val="en-GB" w:eastAsia="en-US" w:bidi="ar-SA"/>
      </w:rPr>
    </w:lvl>
    <w:lvl w:ilvl="7">
      <w:numFmt w:val="bullet"/>
      <w:lvlText w:val="•"/>
      <w:lvlJc w:val="left"/>
      <w:pPr>
        <w:ind w:left="8010" w:hanging="361"/>
      </w:pPr>
      <w:rPr>
        <w:rFonts w:hint="default"/>
        <w:lang w:val="en-GB" w:eastAsia="en-US" w:bidi="ar-SA"/>
      </w:rPr>
    </w:lvl>
    <w:lvl w:ilvl="8">
      <w:numFmt w:val="bullet"/>
      <w:lvlText w:val="•"/>
      <w:lvlJc w:val="left"/>
      <w:pPr>
        <w:ind w:left="9029" w:hanging="361"/>
      </w:pPr>
      <w:rPr>
        <w:rFonts w:hint="default"/>
        <w:lang w:val="en-GB" w:eastAsia="en-US" w:bidi="ar-SA"/>
      </w:rPr>
    </w:lvl>
  </w:abstractNum>
  <w:num w:numId="1">
    <w:abstractNumId w:val="37"/>
  </w:num>
  <w:num w:numId="2">
    <w:abstractNumId w:val="18"/>
  </w:num>
  <w:num w:numId="3">
    <w:abstractNumId w:val="19"/>
  </w:num>
  <w:num w:numId="4">
    <w:abstractNumId w:val="34"/>
  </w:num>
  <w:num w:numId="5">
    <w:abstractNumId w:val="21"/>
  </w:num>
  <w:num w:numId="6">
    <w:abstractNumId w:val="38"/>
  </w:num>
  <w:num w:numId="7">
    <w:abstractNumId w:val="45"/>
  </w:num>
  <w:num w:numId="8">
    <w:abstractNumId w:val="6"/>
  </w:num>
  <w:num w:numId="9">
    <w:abstractNumId w:val="5"/>
  </w:num>
  <w:num w:numId="10">
    <w:abstractNumId w:val="33"/>
  </w:num>
  <w:num w:numId="11">
    <w:abstractNumId w:val="12"/>
  </w:num>
  <w:num w:numId="12">
    <w:abstractNumId w:val="27"/>
  </w:num>
  <w:num w:numId="13">
    <w:abstractNumId w:val="10"/>
  </w:num>
  <w:num w:numId="14">
    <w:abstractNumId w:val="3"/>
  </w:num>
  <w:num w:numId="15">
    <w:abstractNumId w:val="4"/>
  </w:num>
  <w:num w:numId="16">
    <w:abstractNumId w:val="13"/>
  </w:num>
  <w:num w:numId="17">
    <w:abstractNumId w:val="41"/>
  </w:num>
  <w:num w:numId="18">
    <w:abstractNumId w:val="22"/>
  </w:num>
  <w:num w:numId="19">
    <w:abstractNumId w:val="44"/>
  </w:num>
  <w:num w:numId="20">
    <w:abstractNumId w:val="42"/>
  </w:num>
  <w:num w:numId="21">
    <w:abstractNumId w:val="7"/>
  </w:num>
  <w:num w:numId="22">
    <w:abstractNumId w:val="2"/>
  </w:num>
  <w:num w:numId="23">
    <w:abstractNumId w:val="15"/>
  </w:num>
  <w:num w:numId="24">
    <w:abstractNumId w:val="39"/>
  </w:num>
  <w:num w:numId="25">
    <w:abstractNumId w:val="28"/>
  </w:num>
  <w:num w:numId="26">
    <w:abstractNumId w:val="43"/>
  </w:num>
  <w:num w:numId="27">
    <w:abstractNumId w:val="29"/>
  </w:num>
  <w:num w:numId="28">
    <w:abstractNumId w:val="17"/>
  </w:num>
  <w:num w:numId="29">
    <w:abstractNumId w:val="11"/>
  </w:num>
  <w:num w:numId="30">
    <w:abstractNumId w:val="9"/>
  </w:num>
  <w:num w:numId="31">
    <w:abstractNumId w:val="16"/>
  </w:num>
  <w:num w:numId="32">
    <w:abstractNumId w:val="24"/>
  </w:num>
  <w:num w:numId="33">
    <w:abstractNumId w:val="25"/>
  </w:num>
  <w:num w:numId="34">
    <w:abstractNumId w:val="23"/>
  </w:num>
  <w:num w:numId="35">
    <w:abstractNumId w:val="14"/>
  </w:num>
  <w:num w:numId="36">
    <w:abstractNumId w:val="8"/>
  </w:num>
  <w:num w:numId="37">
    <w:abstractNumId w:val="1"/>
  </w:num>
  <w:num w:numId="38">
    <w:abstractNumId w:val="36"/>
  </w:num>
  <w:num w:numId="39">
    <w:abstractNumId w:val="40"/>
  </w:num>
  <w:num w:numId="40">
    <w:abstractNumId w:val="30"/>
  </w:num>
  <w:num w:numId="41">
    <w:abstractNumId w:val="32"/>
  </w:num>
  <w:num w:numId="42">
    <w:abstractNumId w:val="20"/>
  </w:num>
  <w:num w:numId="43">
    <w:abstractNumId w:val="26"/>
  </w:num>
  <w:num w:numId="44">
    <w:abstractNumId w:val="0"/>
  </w:num>
  <w:num w:numId="45">
    <w:abstractNumId w:val="35"/>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DE716D"/>
    <w:rsid w:val="00015860"/>
    <w:rsid w:val="00027B2D"/>
    <w:rsid w:val="000B0FDD"/>
    <w:rsid w:val="00152374"/>
    <w:rsid w:val="001542C3"/>
    <w:rsid w:val="00172573"/>
    <w:rsid w:val="00226016"/>
    <w:rsid w:val="00245FCF"/>
    <w:rsid w:val="0029650D"/>
    <w:rsid w:val="00351099"/>
    <w:rsid w:val="003A5843"/>
    <w:rsid w:val="004B5484"/>
    <w:rsid w:val="004E3D0F"/>
    <w:rsid w:val="00572153"/>
    <w:rsid w:val="005D60A8"/>
    <w:rsid w:val="00686F2E"/>
    <w:rsid w:val="006C21FA"/>
    <w:rsid w:val="007C788A"/>
    <w:rsid w:val="00813A9F"/>
    <w:rsid w:val="008F278B"/>
    <w:rsid w:val="009205DC"/>
    <w:rsid w:val="00946BE5"/>
    <w:rsid w:val="009F1998"/>
    <w:rsid w:val="00A37A5F"/>
    <w:rsid w:val="00A745F1"/>
    <w:rsid w:val="00AD1266"/>
    <w:rsid w:val="00B02578"/>
    <w:rsid w:val="00B12810"/>
    <w:rsid w:val="00C32CB1"/>
    <w:rsid w:val="00C834FD"/>
    <w:rsid w:val="00C875A6"/>
    <w:rsid w:val="00CF111A"/>
    <w:rsid w:val="00D40653"/>
    <w:rsid w:val="00D537D2"/>
    <w:rsid w:val="00DE716D"/>
    <w:rsid w:val="00E10E88"/>
    <w:rsid w:val="00E25A5B"/>
    <w:rsid w:val="00E25A9D"/>
    <w:rsid w:val="00E40EBB"/>
    <w:rsid w:val="00E64E0A"/>
    <w:rsid w:val="00EB608E"/>
    <w:rsid w:val="00F0092D"/>
    <w:rsid w:val="00F56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CA790"/>
  <w15:docId w15:val="{C9935E16-84AB-4DD9-BD5D-F55B36885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E716D"/>
    <w:rPr>
      <w:rFonts w:ascii="Trebuchet MS" w:eastAsia="Trebuchet MS" w:hAnsi="Trebuchet MS" w:cs="Trebuchet MS"/>
      <w:lang w:val="en-GB"/>
    </w:rPr>
  </w:style>
  <w:style w:type="paragraph" w:styleId="Heading1">
    <w:name w:val="heading 1"/>
    <w:basedOn w:val="Normal"/>
    <w:uiPriority w:val="1"/>
    <w:qFormat/>
    <w:rsid w:val="00DE716D"/>
    <w:pPr>
      <w:ind w:left="880" w:hanging="721"/>
      <w:outlineLvl w:val="0"/>
    </w:pPr>
    <w:rPr>
      <w:b/>
      <w:bCs/>
    </w:rPr>
  </w:style>
  <w:style w:type="paragraph" w:styleId="Heading2">
    <w:name w:val="heading 2"/>
    <w:basedOn w:val="Normal"/>
    <w:uiPriority w:val="1"/>
    <w:qFormat/>
    <w:rsid w:val="00DE716D"/>
    <w:pPr>
      <w:ind w:left="880" w:hanging="721"/>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E716D"/>
  </w:style>
  <w:style w:type="paragraph" w:styleId="Title">
    <w:name w:val="Title"/>
    <w:basedOn w:val="Normal"/>
    <w:uiPriority w:val="1"/>
    <w:qFormat/>
    <w:rsid w:val="00DE716D"/>
    <w:pPr>
      <w:spacing w:before="272"/>
      <w:ind w:left="1834" w:right="2668"/>
      <w:jc w:val="center"/>
    </w:pPr>
    <w:rPr>
      <w:b/>
      <w:bCs/>
      <w:sz w:val="36"/>
      <w:szCs w:val="36"/>
    </w:rPr>
  </w:style>
  <w:style w:type="paragraph" w:styleId="ListParagraph">
    <w:name w:val="List Paragraph"/>
    <w:basedOn w:val="Normal"/>
    <w:uiPriority w:val="1"/>
    <w:qFormat/>
    <w:rsid w:val="00DE716D"/>
    <w:pPr>
      <w:ind w:left="880" w:hanging="721"/>
    </w:pPr>
  </w:style>
  <w:style w:type="paragraph" w:customStyle="1" w:styleId="TableParagraph">
    <w:name w:val="Table Paragraph"/>
    <w:basedOn w:val="Normal"/>
    <w:uiPriority w:val="1"/>
    <w:qFormat/>
    <w:rsid w:val="00DE716D"/>
    <w:pPr>
      <w:ind w:left="107"/>
    </w:pPr>
    <w:rPr>
      <w:rFonts w:ascii="Calibri" w:eastAsia="Calibri" w:hAnsi="Calibri" w:cs="Calibri"/>
    </w:rPr>
  </w:style>
  <w:style w:type="paragraph" w:styleId="BalloonText">
    <w:name w:val="Balloon Text"/>
    <w:basedOn w:val="Normal"/>
    <w:link w:val="BalloonTextChar"/>
    <w:uiPriority w:val="99"/>
    <w:semiHidden/>
    <w:unhideWhenUsed/>
    <w:rsid w:val="00C32CB1"/>
    <w:rPr>
      <w:rFonts w:ascii="Tahoma" w:hAnsi="Tahoma" w:cs="Tahoma"/>
      <w:sz w:val="16"/>
      <w:szCs w:val="16"/>
    </w:rPr>
  </w:style>
  <w:style w:type="character" w:customStyle="1" w:styleId="BalloonTextChar">
    <w:name w:val="Balloon Text Char"/>
    <w:basedOn w:val="DefaultParagraphFont"/>
    <w:link w:val="BalloonText"/>
    <w:uiPriority w:val="99"/>
    <w:semiHidden/>
    <w:rsid w:val="00C32CB1"/>
    <w:rPr>
      <w:rFonts w:ascii="Tahoma" w:eastAsia="Trebuchet MS" w:hAnsi="Tahoma" w:cs="Tahoma"/>
      <w:sz w:val="16"/>
      <w:szCs w:val="16"/>
      <w:lang w:val="en-GB"/>
    </w:rPr>
  </w:style>
  <w:style w:type="paragraph" w:styleId="Header">
    <w:name w:val="header"/>
    <w:basedOn w:val="Normal"/>
    <w:link w:val="HeaderChar"/>
    <w:uiPriority w:val="99"/>
    <w:semiHidden/>
    <w:unhideWhenUsed/>
    <w:rsid w:val="00C32CB1"/>
    <w:pPr>
      <w:tabs>
        <w:tab w:val="center" w:pos="4513"/>
        <w:tab w:val="right" w:pos="9026"/>
      </w:tabs>
    </w:pPr>
  </w:style>
  <w:style w:type="character" w:customStyle="1" w:styleId="HeaderChar">
    <w:name w:val="Header Char"/>
    <w:basedOn w:val="DefaultParagraphFont"/>
    <w:link w:val="Header"/>
    <w:uiPriority w:val="99"/>
    <w:semiHidden/>
    <w:rsid w:val="00C32CB1"/>
    <w:rPr>
      <w:rFonts w:ascii="Trebuchet MS" w:eastAsia="Trebuchet MS" w:hAnsi="Trebuchet MS" w:cs="Trebuchet MS"/>
      <w:lang w:val="en-GB"/>
    </w:rPr>
  </w:style>
  <w:style w:type="paragraph" w:styleId="Footer">
    <w:name w:val="footer"/>
    <w:basedOn w:val="Normal"/>
    <w:link w:val="FooterChar"/>
    <w:uiPriority w:val="99"/>
    <w:unhideWhenUsed/>
    <w:rsid w:val="00C32CB1"/>
    <w:pPr>
      <w:tabs>
        <w:tab w:val="center" w:pos="4513"/>
        <w:tab w:val="right" w:pos="9026"/>
      </w:tabs>
    </w:pPr>
  </w:style>
  <w:style w:type="character" w:customStyle="1" w:styleId="FooterChar">
    <w:name w:val="Footer Char"/>
    <w:basedOn w:val="DefaultParagraphFont"/>
    <w:link w:val="Footer"/>
    <w:uiPriority w:val="99"/>
    <w:rsid w:val="00C32CB1"/>
    <w:rPr>
      <w:rFonts w:ascii="Trebuchet MS" w:eastAsia="Trebuchet MS" w:hAnsi="Trebuchet MS" w:cs="Trebuchet MS"/>
      <w:lang w:val="en-GB"/>
    </w:rPr>
  </w:style>
  <w:style w:type="character" w:styleId="Hyperlink">
    <w:name w:val="Hyperlink"/>
    <w:basedOn w:val="DefaultParagraphFont"/>
    <w:uiPriority w:val="99"/>
    <w:unhideWhenUsed/>
    <w:rsid w:val="00946BE5"/>
    <w:rPr>
      <w:color w:val="0000FF" w:themeColor="hyperlink"/>
      <w:u w:val="single"/>
    </w:rPr>
  </w:style>
  <w:style w:type="paragraph" w:styleId="NormalWeb">
    <w:name w:val="Normal (Web)"/>
    <w:basedOn w:val="Normal"/>
    <w:uiPriority w:val="99"/>
    <w:unhideWhenUsed/>
    <w:rsid w:val="00E64E0A"/>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table" w:styleId="TableGrid">
    <w:name w:val="Table Grid"/>
    <w:basedOn w:val="TableNormal"/>
    <w:uiPriority w:val="59"/>
    <w:rsid w:val="00F56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158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20707">
      <w:bodyDiv w:val="1"/>
      <w:marLeft w:val="0"/>
      <w:marRight w:val="0"/>
      <w:marTop w:val="0"/>
      <w:marBottom w:val="0"/>
      <w:divBdr>
        <w:top w:val="none" w:sz="0" w:space="0" w:color="auto"/>
        <w:left w:val="none" w:sz="0" w:space="0" w:color="auto"/>
        <w:bottom w:val="none" w:sz="0" w:space="0" w:color="auto"/>
        <w:right w:val="none" w:sz="0" w:space="0" w:color="auto"/>
      </w:divBdr>
    </w:div>
    <w:div w:id="854687284">
      <w:bodyDiv w:val="1"/>
      <w:marLeft w:val="0"/>
      <w:marRight w:val="0"/>
      <w:marTop w:val="0"/>
      <w:marBottom w:val="0"/>
      <w:divBdr>
        <w:top w:val="none" w:sz="0" w:space="0" w:color="auto"/>
        <w:left w:val="none" w:sz="0" w:space="0" w:color="auto"/>
        <w:bottom w:val="none" w:sz="0" w:space="0" w:color="auto"/>
        <w:right w:val="none" w:sz="0" w:space="0" w:color="auto"/>
      </w:divBdr>
    </w:div>
    <w:div w:id="1076438661">
      <w:bodyDiv w:val="1"/>
      <w:marLeft w:val="0"/>
      <w:marRight w:val="0"/>
      <w:marTop w:val="0"/>
      <w:marBottom w:val="0"/>
      <w:divBdr>
        <w:top w:val="none" w:sz="0" w:space="0" w:color="auto"/>
        <w:left w:val="none" w:sz="0" w:space="0" w:color="auto"/>
        <w:bottom w:val="none" w:sz="0" w:space="0" w:color="auto"/>
        <w:right w:val="none" w:sz="0" w:space="0" w:color="auto"/>
      </w:divBdr>
    </w:div>
    <w:div w:id="1115710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co.org.uk/concer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CAMBRIDGESHIRE COUNTY COUNCIL</vt:lpstr>
    </vt:vector>
  </TitlesOfParts>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CAMBRIDGESHIRE COUNTY COUNCIL</dc:title>
  <dc:subject>fszfedz</dc:subject>
  <dc:creator>Sarah Wilson</dc:creator>
  <cp:lastModifiedBy>rebecca.sands@ntas.org.uk</cp:lastModifiedBy>
  <cp:revision>5</cp:revision>
  <dcterms:created xsi:type="dcterms:W3CDTF">2021-10-01T22:09:00Z</dcterms:created>
  <dcterms:modified xsi:type="dcterms:W3CDTF">2021-10-01T22:36:00Z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2021-09-10T00:00:00Z</vt:filetime>
  </property>
  <property fmtid="{D5CDD505-2E9C-101B-9397-08002B2CF9AE}" pid="3" name="Creator">
    <vt:lpwstr>Microsoft® Word for Microsoft 365</vt:lpwstr>
  </property>
  <property fmtid="{D5CDD505-2E9C-101B-9397-08002B2CF9AE}" pid="4" name="LastSaved">
    <vt:filetime>2021-09-12T00:00:00Z</vt:filetime>
  </property>
</Properties>
</file>